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61F35" w14:textId="42F472FA" w:rsidR="00BD5F83" w:rsidRPr="00BF4FB4" w:rsidRDefault="00D50717" w:rsidP="007F6C86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w:r w:rsidRPr="00BF4FB4">
        <w:rPr>
          <w:sz w:val="21"/>
          <w:szCs w:val="21"/>
          <w:u w:val="single"/>
        </w:rPr>
        <w:t>Establishment of Quorum</w:t>
      </w:r>
      <w:r w:rsidR="00CB1BF6" w:rsidRPr="00BF4FB4">
        <w:rPr>
          <w:sz w:val="21"/>
          <w:szCs w:val="21"/>
        </w:rPr>
        <w:t xml:space="preserve">  </w:t>
      </w:r>
      <w:r w:rsidR="004B5BF5">
        <w:rPr>
          <w:color w:val="0070C0"/>
          <w:sz w:val="21"/>
          <w:szCs w:val="21"/>
        </w:rPr>
        <w:t xml:space="preserve"> </w:t>
      </w:r>
      <w:r w:rsidR="006A7303" w:rsidRPr="00BF4FB4">
        <w:rPr>
          <w:color w:val="000000"/>
          <w:sz w:val="21"/>
          <w:szCs w:val="21"/>
        </w:rPr>
        <w:br/>
      </w:r>
    </w:p>
    <w:p w14:paraId="1D11ACA6" w14:textId="78D942CF" w:rsidR="006D6E16" w:rsidRDefault="00CB1BF6" w:rsidP="007F6C86">
      <w:pPr>
        <w:numPr>
          <w:ilvl w:val="0"/>
          <w:numId w:val="1"/>
        </w:numPr>
        <w:ind w:left="360"/>
        <w:rPr>
          <w:sz w:val="21"/>
          <w:szCs w:val="21"/>
        </w:rPr>
      </w:pPr>
      <w:r w:rsidRPr="00BF4FB4">
        <w:rPr>
          <w:sz w:val="21"/>
          <w:szCs w:val="21"/>
          <w:u w:val="single"/>
        </w:rPr>
        <w:t>Adoption of</w:t>
      </w:r>
      <w:r w:rsidR="00AD71B8" w:rsidRPr="00BF4FB4">
        <w:rPr>
          <w:sz w:val="21"/>
          <w:szCs w:val="21"/>
          <w:u w:val="single"/>
        </w:rPr>
        <w:t xml:space="preserve"> Board Meeting Minutes</w:t>
      </w:r>
      <w:r w:rsidR="00E42962">
        <w:rPr>
          <w:sz w:val="21"/>
          <w:szCs w:val="21"/>
        </w:rPr>
        <w:t>:  December 2018, January 2019</w:t>
      </w:r>
    </w:p>
    <w:p w14:paraId="41E50971" w14:textId="1100492E" w:rsidR="00256762" w:rsidRPr="00256762" w:rsidRDefault="00256762" w:rsidP="00256762">
      <w:pPr>
        <w:numPr>
          <w:ilvl w:val="1"/>
          <w:numId w:val="1"/>
        </w:numPr>
        <w:rPr>
          <w:color w:val="4F81BD" w:themeColor="accent1"/>
          <w:sz w:val="21"/>
          <w:szCs w:val="21"/>
        </w:rPr>
      </w:pPr>
      <w:r w:rsidRPr="00256762">
        <w:rPr>
          <w:color w:val="4F81BD" w:themeColor="accent1"/>
          <w:sz w:val="21"/>
          <w:szCs w:val="21"/>
        </w:rPr>
        <w:t>Recommend adoption after board members review on the website.</w:t>
      </w:r>
    </w:p>
    <w:p w14:paraId="4446E167" w14:textId="77777777" w:rsidR="001539EE" w:rsidRPr="00BF4FB4" w:rsidRDefault="001539EE" w:rsidP="007F6C86">
      <w:pPr>
        <w:ind w:left="360"/>
        <w:rPr>
          <w:sz w:val="21"/>
          <w:szCs w:val="21"/>
        </w:rPr>
      </w:pPr>
    </w:p>
    <w:p w14:paraId="4BA512D0" w14:textId="41E65D78" w:rsidR="008100FC" w:rsidRDefault="009D0291" w:rsidP="007F6C86">
      <w:pPr>
        <w:numPr>
          <w:ilvl w:val="0"/>
          <w:numId w:val="1"/>
        </w:numPr>
        <w:ind w:left="360"/>
        <w:rPr>
          <w:sz w:val="21"/>
          <w:szCs w:val="21"/>
        </w:rPr>
      </w:pPr>
      <w:r w:rsidRPr="004865CE">
        <w:rPr>
          <w:sz w:val="21"/>
          <w:szCs w:val="21"/>
          <w:u w:val="single"/>
        </w:rPr>
        <w:t>Team Representatives Report</w:t>
      </w:r>
    </w:p>
    <w:p w14:paraId="3E1A871D" w14:textId="77777777" w:rsidR="00256762" w:rsidRDefault="00256762" w:rsidP="00256762">
      <w:pPr>
        <w:pStyle w:val="ListParagraph"/>
        <w:rPr>
          <w:sz w:val="21"/>
          <w:szCs w:val="21"/>
        </w:rPr>
      </w:pPr>
    </w:p>
    <w:p w14:paraId="3D9CA95F" w14:textId="36F7EEC1" w:rsidR="00256762" w:rsidRPr="00256762" w:rsidRDefault="00256762" w:rsidP="00256762">
      <w:pPr>
        <w:numPr>
          <w:ilvl w:val="1"/>
          <w:numId w:val="1"/>
        </w:numPr>
        <w:rPr>
          <w:sz w:val="21"/>
          <w:szCs w:val="21"/>
        </w:rPr>
      </w:pPr>
      <w:r>
        <w:rPr>
          <w:color w:val="4F81BD" w:themeColor="accent1"/>
          <w:sz w:val="21"/>
          <w:szCs w:val="21"/>
        </w:rPr>
        <w:t>A lot of interest in the team bonding event. Some were confused as to why we were doing it.</w:t>
      </w:r>
    </w:p>
    <w:p w14:paraId="608F2493" w14:textId="02920CF1" w:rsidR="00256762" w:rsidRPr="008845CE" w:rsidRDefault="00256762" w:rsidP="00256762">
      <w:pPr>
        <w:numPr>
          <w:ilvl w:val="1"/>
          <w:numId w:val="1"/>
        </w:numPr>
        <w:rPr>
          <w:sz w:val="21"/>
          <w:szCs w:val="21"/>
        </w:rPr>
      </w:pPr>
      <w:r>
        <w:rPr>
          <w:color w:val="4F81BD" w:themeColor="accent1"/>
          <w:sz w:val="21"/>
          <w:szCs w:val="21"/>
        </w:rPr>
        <w:t>Indoor rock climb recommended for another event.</w:t>
      </w:r>
    </w:p>
    <w:p w14:paraId="38073319" w14:textId="566C55E7" w:rsidR="008845CE" w:rsidRDefault="008845CE" w:rsidP="00256762">
      <w:pPr>
        <w:numPr>
          <w:ilvl w:val="1"/>
          <w:numId w:val="1"/>
        </w:numPr>
        <w:rPr>
          <w:sz w:val="21"/>
          <w:szCs w:val="21"/>
        </w:rPr>
      </w:pPr>
      <w:r>
        <w:rPr>
          <w:color w:val="4F81BD" w:themeColor="accent1"/>
          <w:sz w:val="21"/>
          <w:szCs w:val="21"/>
        </w:rPr>
        <w:t>Deposit for event is made.</w:t>
      </w:r>
    </w:p>
    <w:p w14:paraId="00B3847C" w14:textId="77777777" w:rsidR="004865CE" w:rsidRPr="004865CE" w:rsidRDefault="004865CE" w:rsidP="007F6C86">
      <w:pPr>
        <w:ind w:left="360"/>
        <w:rPr>
          <w:sz w:val="21"/>
          <w:szCs w:val="21"/>
        </w:rPr>
      </w:pPr>
    </w:p>
    <w:p w14:paraId="0D536790" w14:textId="37D0B0D3" w:rsidR="0040342C" w:rsidRPr="00BF4FB4" w:rsidRDefault="00AD71B8" w:rsidP="007F6C8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>Old Business</w:t>
      </w:r>
    </w:p>
    <w:p w14:paraId="1EFC1421" w14:textId="77777777" w:rsidR="00E42962" w:rsidRDefault="00E42962" w:rsidP="007F6C86">
      <w:pPr>
        <w:pStyle w:val="ListParagraph"/>
        <w:numPr>
          <w:ilvl w:val="0"/>
          <w:numId w:val="36"/>
        </w:numPr>
        <w:rPr>
          <w:sz w:val="21"/>
          <w:szCs w:val="21"/>
        </w:rPr>
      </w:pPr>
      <w:r>
        <w:rPr>
          <w:sz w:val="21"/>
          <w:szCs w:val="21"/>
        </w:rPr>
        <w:t>Email vote conducted regarding two issues:</w:t>
      </w:r>
    </w:p>
    <w:p w14:paraId="19BB88F7" w14:textId="152868B8" w:rsidR="00E42962" w:rsidRDefault="00E42962" w:rsidP="007F6C86">
      <w:pPr>
        <w:pStyle w:val="ListParagraph"/>
        <w:numPr>
          <w:ilvl w:val="1"/>
          <w:numId w:val="36"/>
        </w:numPr>
        <w:rPr>
          <w:sz w:val="21"/>
          <w:szCs w:val="21"/>
        </w:rPr>
      </w:pPr>
      <w:r>
        <w:rPr>
          <w:sz w:val="21"/>
          <w:szCs w:val="21"/>
        </w:rPr>
        <w:t>Delay of first tuition payment due to government closure.</w:t>
      </w:r>
    </w:p>
    <w:p w14:paraId="4A46209A" w14:textId="3CF8ADB7" w:rsidR="008845CE" w:rsidRDefault="008845CE" w:rsidP="007F6C86">
      <w:pPr>
        <w:pStyle w:val="ListParagraph"/>
        <w:numPr>
          <w:ilvl w:val="1"/>
          <w:numId w:val="36"/>
        </w:numPr>
        <w:rPr>
          <w:sz w:val="21"/>
          <w:szCs w:val="21"/>
        </w:rPr>
      </w:pPr>
      <w:r>
        <w:rPr>
          <w:color w:val="4F81BD" w:themeColor="accent1"/>
          <w:sz w:val="21"/>
          <w:szCs w:val="21"/>
        </w:rPr>
        <w:t>Delay was put in place.</w:t>
      </w:r>
    </w:p>
    <w:p w14:paraId="66862FF7" w14:textId="2B2D1342" w:rsidR="0040584B" w:rsidRDefault="00E42962" w:rsidP="007F6C86">
      <w:pPr>
        <w:pStyle w:val="ListParagraph"/>
        <w:numPr>
          <w:ilvl w:val="1"/>
          <w:numId w:val="36"/>
        </w:numPr>
        <w:rPr>
          <w:sz w:val="21"/>
          <w:szCs w:val="21"/>
        </w:rPr>
      </w:pPr>
      <w:r>
        <w:rPr>
          <w:sz w:val="21"/>
          <w:szCs w:val="21"/>
        </w:rPr>
        <w:t>Scholarships opportunities</w:t>
      </w:r>
    </w:p>
    <w:p w14:paraId="7B489347" w14:textId="3170BF6F" w:rsidR="008845CE" w:rsidRDefault="008845CE" w:rsidP="007F6C86">
      <w:pPr>
        <w:pStyle w:val="ListParagraph"/>
        <w:numPr>
          <w:ilvl w:val="1"/>
          <w:numId w:val="36"/>
        </w:numPr>
        <w:rPr>
          <w:sz w:val="21"/>
          <w:szCs w:val="21"/>
        </w:rPr>
      </w:pPr>
      <w:r>
        <w:rPr>
          <w:color w:val="4F81BD" w:themeColor="accent1"/>
          <w:sz w:val="21"/>
          <w:szCs w:val="21"/>
        </w:rPr>
        <w:t>Approved as well, but same rules as last year if there was a need. Recommend application that will go to the board for a thumbs up / down. One tuition of $700.</w:t>
      </w:r>
    </w:p>
    <w:p w14:paraId="006F2ADD" w14:textId="4D6CD62C" w:rsidR="00325E6D" w:rsidRDefault="00E42962" w:rsidP="007F6C86">
      <w:pPr>
        <w:pStyle w:val="ListParagraph"/>
        <w:numPr>
          <w:ilvl w:val="0"/>
          <w:numId w:val="36"/>
        </w:numPr>
        <w:rPr>
          <w:sz w:val="21"/>
          <w:szCs w:val="21"/>
        </w:rPr>
      </w:pPr>
      <w:r>
        <w:rPr>
          <w:sz w:val="21"/>
          <w:szCs w:val="21"/>
        </w:rPr>
        <w:t xml:space="preserve">Key inventory / possible boat house key </w:t>
      </w:r>
      <w:proofErr w:type="gramStart"/>
      <w:r>
        <w:rPr>
          <w:sz w:val="21"/>
          <w:szCs w:val="21"/>
        </w:rPr>
        <w:t>turn</w:t>
      </w:r>
      <w:proofErr w:type="gramEnd"/>
      <w:r>
        <w:rPr>
          <w:sz w:val="21"/>
          <w:szCs w:val="21"/>
        </w:rPr>
        <w:t xml:space="preserve"> in</w:t>
      </w:r>
    </w:p>
    <w:p w14:paraId="63612F72" w14:textId="7416BE53" w:rsidR="008845CE" w:rsidRPr="00BF4FB4" w:rsidRDefault="008845CE" w:rsidP="008845CE">
      <w:pPr>
        <w:pStyle w:val="ListParagraph"/>
        <w:numPr>
          <w:ilvl w:val="1"/>
          <w:numId w:val="36"/>
        </w:numPr>
        <w:rPr>
          <w:sz w:val="21"/>
          <w:szCs w:val="21"/>
        </w:rPr>
      </w:pPr>
      <w:r>
        <w:rPr>
          <w:color w:val="4F81BD" w:themeColor="accent1"/>
          <w:sz w:val="21"/>
          <w:szCs w:val="21"/>
        </w:rPr>
        <w:t>Two people emailed pictures. Still need others to take a picture of the key.</w:t>
      </w:r>
    </w:p>
    <w:p w14:paraId="17DA8586" w14:textId="258E97BD" w:rsidR="00B54AB2" w:rsidRDefault="00AD71B8" w:rsidP="007F6C8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>Coach’s Report</w:t>
      </w:r>
      <w:r w:rsidR="0096314E">
        <w:rPr>
          <w:sz w:val="21"/>
          <w:szCs w:val="21"/>
          <w:u w:val="single"/>
        </w:rPr>
        <w:t xml:space="preserve">  </w:t>
      </w:r>
    </w:p>
    <w:p w14:paraId="1DCF5C9B" w14:textId="409C0B20" w:rsidR="00E42962" w:rsidRDefault="00E42962" w:rsidP="007F6C86">
      <w:pPr>
        <w:numPr>
          <w:ilvl w:val="1"/>
          <w:numId w:val="1"/>
        </w:numPr>
        <w:tabs>
          <w:tab w:val="clear" w:pos="1440"/>
        </w:tabs>
        <w:ind w:left="1080"/>
        <w:rPr>
          <w:sz w:val="21"/>
          <w:szCs w:val="21"/>
        </w:rPr>
      </w:pPr>
      <w:r w:rsidRPr="00E42962">
        <w:rPr>
          <w:sz w:val="21"/>
          <w:szCs w:val="21"/>
        </w:rPr>
        <w:t>Winter Conditioning</w:t>
      </w:r>
    </w:p>
    <w:p w14:paraId="3D63A54A" w14:textId="2709D253" w:rsidR="007D7312" w:rsidRPr="007D7312" w:rsidRDefault="007D7312" w:rsidP="007D7312">
      <w:pPr>
        <w:numPr>
          <w:ilvl w:val="2"/>
          <w:numId w:val="1"/>
        </w:numPr>
        <w:rPr>
          <w:sz w:val="21"/>
          <w:szCs w:val="21"/>
        </w:rPr>
      </w:pPr>
      <w:r>
        <w:rPr>
          <w:color w:val="4F81BD" w:themeColor="accent1"/>
          <w:sz w:val="21"/>
          <w:szCs w:val="21"/>
        </w:rPr>
        <w:t>Last week of Winter Conditioning.</w:t>
      </w:r>
    </w:p>
    <w:p w14:paraId="05478227" w14:textId="2914A3B9" w:rsidR="00E42962" w:rsidRDefault="00E42962" w:rsidP="007F6C86">
      <w:pPr>
        <w:numPr>
          <w:ilvl w:val="1"/>
          <w:numId w:val="1"/>
        </w:numPr>
        <w:tabs>
          <w:tab w:val="clear" w:pos="1440"/>
        </w:tabs>
        <w:ind w:left="1080"/>
        <w:rPr>
          <w:sz w:val="21"/>
          <w:szCs w:val="21"/>
        </w:rPr>
      </w:pPr>
      <w:r w:rsidRPr="00E42962">
        <w:rPr>
          <w:sz w:val="21"/>
          <w:szCs w:val="21"/>
        </w:rPr>
        <w:t>Erg Sprints</w:t>
      </w:r>
    </w:p>
    <w:p w14:paraId="1970DCCD" w14:textId="77777777" w:rsidR="007D7312" w:rsidRPr="008845CE" w:rsidRDefault="007D7312" w:rsidP="007D7312">
      <w:pPr>
        <w:numPr>
          <w:ilvl w:val="2"/>
          <w:numId w:val="1"/>
        </w:numPr>
        <w:rPr>
          <w:sz w:val="21"/>
          <w:szCs w:val="21"/>
        </w:rPr>
      </w:pPr>
      <w:r>
        <w:rPr>
          <w:color w:val="4F81BD" w:themeColor="accent1"/>
          <w:sz w:val="21"/>
          <w:szCs w:val="21"/>
        </w:rPr>
        <w:t>Started tryouts, focusing on ERGs ahead of the PWCA ERG Sprints.</w:t>
      </w:r>
    </w:p>
    <w:p w14:paraId="17D9CBEC" w14:textId="43BB66EB" w:rsidR="007D7312" w:rsidRPr="007D7312" w:rsidRDefault="007D7312" w:rsidP="007D7312">
      <w:pPr>
        <w:numPr>
          <w:ilvl w:val="2"/>
          <w:numId w:val="1"/>
        </w:numPr>
        <w:rPr>
          <w:sz w:val="21"/>
          <w:szCs w:val="21"/>
        </w:rPr>
      </w:pPr>
      <w:r>
        <w:rPr>
          <w:color w:val="4F81BD" w:themeColor="accent1"/>
          <w:sz w:val="21"/>
          <w:szCs w:val="21"/>
        </w:rPr>
        <w:t>Very good showing at Mid-Atlantic Sprints. Lots of PRs.</w:t>
      </w:r>
    </w:p>
    <w:p w14:paraId="6A600493" w14:textId="33D3BEC1" w:rsidR="00E42962" w:rsidRDefault="00E42962" w:rsidP="007F6C86">
      <w:pPr>
        <w:numPr>
          <w:ilvl w:val="1"/>
          <w:numId w:val="1"/>
        </w:numPr>
        <w:tabs>
          <w:tab w:val="clear" w:pos="1440"/>
        </w:tabs>
        <w:ind w:left="1080"/>
        <w:rPr>
          <w:sz w:val="21"/>
          <w:szCs w:val="21"/>
        </w:rPr>
      </w:pPr>
      <w:r w:rsidRPr="00E42962">
        <w:rPr>
          <w:sz w:val="21"/>
          <w:szCs w:val="21"/>
        </w:rPr>
        <w:t xml:space="preserve">PWCA Meeting </w:t>
      </w:r>
    </w:p>
    <w:p w14:paraId="71E30FAA" w14:textId="77777777" w:rsidR="007D7312" w:rsidRPr="007D7312" w:rsidRDefault="007D7312" w:rsidP="007D7312">
      <w:pPr>
        <w:numPr>
          <w:ilvl w:val="2"/>
          <w:numId w:val="1"/>
        </w:numPr>
        <w:rPr>
          <w:sz w:val="21"/>
          <w:szCs w:val="21"/>
        </w:rPr>
      </w:pPr>
      <w:r>
        <w:rPr>
          <w:color w:val="4F81BD" w:themeColor="accent1"/>
          <w:sz w:val="21"/>
          <w:szCs w:val="21"/>
        </w:rPr>
        <w:t>Didn’t want to include John Paul in anyone’s numbers at the boathouse. 4 or 5 racks not assigned yet.</w:t>
      </w:r>
    </w:p>
    <w:p w14:paraId="46C4B54C" w14:textId="77777777" w:rsidR="007D7312" w:rsidRPr="007D7312" w:rsidRDefault="007D7312" w:rsidP="007D7312">
      <w:pPr>
        <w:numPr>
          <w:ilvl w:val="2"/>
          <w:numId w:val="1"/>
        </w:numPr>
        <w:rPr>
          <w:sz w:val="21"/>
          <w:szCs w:val="21"/>
        </w:rPr>
      </w:pPr>
      <w:r>
        <w:rPr>
          <w:color w:val="4F81BD" w:themeColor="accent1"/>
          <w:sz w:val="21"/>
          <w:szCs w:val="21"/>
        </w:rPr>
        <w:t>2 rowers from Battlefield (double), single rower from OP.</w:t>
      </w:r>
    </w:p>
    <w:p w14:paraId="32F39C6C" w14:textId="51A2EBBC" w:rsidR="007D7312" w:rsidRPr="007D7312" w:rsidRDefault="007D7312" w:rsidP="007D7312">
      <w:pPr>
        <w:numPr>
          <w:ilvl w:val="2"/>
          <w:numId w:val="1"/>
        </w:numPr>
        <w:rPr>
          <w:sz w:val="21"/>
          <w:szCs w:val="21"/>
        </w:rPr>
      </w:pPr>
      <w:r>
        <w:rPr>
          <w:color w:val="4F81BD" w:themeColor="accent1"/>
          <w:sz w:val="21"/>
          <w:szCs w:val="21"/>
        </w:rPr>
        <w:t>Boathouse clean up this Saturday. Look for a call for volunteers.</w:t>
      </w:r>
    </w:p>
    <w:p w14:paraId="7DB91847" w14:textId="4C214226" w:rsidR="000A2961" w:rsidRDefault="000A2961" w:rsidP="007F6C86">
      <w:pPr>
        <w:numPr>
          <w:ilvl w:val="1"/>
          <w:numId w:val="1"/>
        </w:numPr>
        <w:tabs>
          <w:tab w:val="clear" w:pos="1440"/>
        </w:tabs>
        <w:ind w:left="1080"/>
        <w:rPr>
          <w:sz w:val="21"/>
          <w:szCs w:val="21"/>
        </w:rPr>
      </w:pPr>
      <w:r>
        <w:rPr>
          <w:sz w:val="21"/>
          <w:szCs w:val="21"/>
        </w:rPr>
        <w:t>Shell shoe order complete</w:t>
      </w:r>
    </w:p>
    <w:p w14:paraId="4F5AB85E" w14:textId="279075D5" w:rsidR="001462CE" w:rsidRDefault="00B8204E" w:rsidP="007F6C86">
      <w:pPr>
        <w:numPr>
          <w:ilvl w:val="1"/>
          <w:numId w:val="1"/>
        </w:numPr>
        <w:tabs>
          <w:tab w:val="clear" w:pos="1440"/>
        </w:tabs>
        <w:ind w:left="1080"/>
        <w:rPr>
          <w:sz w:val="21"/>
          <w:szCs w:val="21"/>
        </w:rPr>
      </w:pPr>
      <w:r>
        <w:rPr>
          <w:sz w:val="21"/>
          <w:szCs w:val="21"/>
        </w:rPr>
        <w:t>Ordering of Senior’s Oars (17 at $33)</w:t>
      </w:r>
    </w:p>
    <w:p w14:paraId="172088B1" w14:textId="77777777" w:rsidR="00AD71B8" w:rsidRPr="00BF4FB4" w:rsidRDefault="00AD71B8" w:rsidP="007F6C8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 xml:space="preserve">Board Member Reports </w:t>
      </w:r>
    </w:p>
    <w:p w14:paraId="3D2AC545" w14:textId="2FF81327" w:rsidR="00C618DE" w:rsidRPr="00BF4FB4" w:rsidRDefault="00AD71B8" w:rsidP="007F6C86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President</w:t>
      </w:r>
      <w:r w:rsidR="00122C11" w:rsidRPr="00BF4FB4">
        <w:rPr>
          <w:b/>
          <w:sz w:val="21"/>
          <w:szCs w:val="21"/>
        </w:rPr>
        <w:t xml:space="preserve"> – </w:t>
      </w:r>
      <w:r w:rsidR="0045031D" w:rsidRPr="00BF4FB4">
        <w:rPr>
          <w:b/>
          <w:sz w:val="21"/>
          <w:szCs w:val="21"/>
        </w:rPr>
        <w:t>Mark Eramo</w:t>
      </w:r>
    </w:p>
    <w:p w14:paraId="45E6EA30" w14:textId="6B22F18E" w:rsidR="007F6C86" w:rsidRDefault="007F6C86" w:rsidP="007F6C86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Registration numbers (65) updated with VASRA.</w:t>
      </w:r>
    </w:p>
    <w:p w14:paraId="76E322F8" w14:textId="69BA645E" w:rsidR="007D7312" w:rsidRDefault="007D7312" w:rsidP="007D7312">
      <w:pPr>
        <w:pStyle w:val="ListParagraph"/>
        <w:numPr>
          <w:ilvl w:val="1"/>
          <w:numId w:val="2"/>
        </w:numPr>
        <w:rPr>
          <w:color w:val="4F81BD" w:themeColor="accent1"/>
          <w:sz w:val="21"/>
          <w:szCs w:val="21"/>
        </w:rPr>
      </w:pPr>
      <w:r w:rsidRPr="007D7312">
        <w:rPr>
          <w:color w:val="4F81BD" w:themeColor="accent1"/>
          <w:sz w:val="21"/>
          <w:szCs w:val="21"/>
        </w:rPr>
        <w:t>Possibly sitting at 62</w:t>
      </w:r>
      <w:r w:rsidR="00F8247C">
        <w:rPr>
          <w:color w:val="4F81BD" w:themeColor="accent1"/>
          <w:sz w:val="21"/>
          <w:szCs w:val="21"/>
        </w:rPr>
        <w:t>.</w:t>
      </w:r>
    </w:p>
    <w:p w14:paraId="3940D98C" w14:textId="529D4815" w:rsidR="007D7312" w:rsidRPr="007D7312" w:rsidRDefault="007D7312" w:rsidP="007D7312">
      <w:pPr>
        <w:pStyle w:val="ListParagraph"/>
        <w:numPr>
          <w:ilvl w:val="1"/>
          <w:numId w:val="2"/>
        </w:numPr>
        <w:rPr>
          <w:color w:val="4F81BD" w:themeColor="accent1"/>
          <w:sz w:val="21"/>
          <w:szCs w:val="21"/>
        </w:rPr>
      </w:pPr>
      <w:r>
        <w:rPr>
          <w:color w:val="4F81BD" w:themeColor="accent1"/>
          <w:sz w:val="21"/>
          <w:szCs w:val="21"/>
        </w:rPr>
        <w:t>4 pending that have done Winter Conditioning.</w:t>
      </w:r>
    </w:p>
    <w:p w14:paraId="30A98CEC" w14:textId="6F5FB670" w:rsidR="00B8204E" w:rsidRDefault="00B8204E" w:rsidP="007F6C86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PWC/Oxford boathouse cleanup 9 Feb</w:t>
      </w:r>
    </w:p>
    <w:p w14:paraId="2362224B" w14:textId="34680C22" w:rsidR="00E42962" w:rsidRDefault="009815BD" w:rsidP="007F6C86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PWC ERG Sprints: 16 Feb. </w:t>
      </w:r>
    </w:p>
    <w:p w14:paraId="16A641C1" w14:textId="63DAC58C" w:rsidR="00C00D59" w:rsidRPr="00C00D59" w:rsidRDefault="00C00D59" w:rsidP="00C00D59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color w:val="4F81BD" w:themeColor="accent1"/>
          <w:sz w:val="21"/>
          <w:szCs w:val="21"/>
        </w:rPr>
        <w:t>PWRC will come in the night before to setup.</w:t>
      </w:r>
    </w:p>
    <w:p w14:paraId="5AD96ED7" w14:textId="6ACDB2C1" w:rsidR="00C00D59" w:rsidRPr="00C00D59" w:rsidRDefault="00C00D59" w:rsidP="00C00D59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color w:val="4F81BD" w:themeColor="accent1"/>
          <w:sz w:val="21"/>
          <w:szCs w:val="21"/>
        </w:rPr>
        <w:t>May use some of our equipment for event.</w:t>
      </w:r>
    </w:p>
    <w:p w14:paraId="704F94F7" w14:textId="2607BE38" w:rsidR="00C00D59" w:rsidRDefault="00C00D59" w:rsidP="00C00D59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color w:val="4F81BD" w:themeColor="accent1"/>
          <w:sz w:val="21"/>
          <w:szCs w:val="21"/>
        </w:rPr>
        <w:t>We are buying an ERG at the event.</w:t>
      </w:r>
    </w:p>
    <w:p w14:paraId="4D7863EC" w14:textId="2EA96C60" w:rsidR="00B8204E" w:rsidRDefault="00B8204E" w:rsidP="007F6C86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Coaching requirements?</w:t>
      </w:r>
    </w:p>
    <w:p w14:paraId="34AF6CE0" w14:textId="61119C2C" w:rsidR="00F8247C" w:rsidRDefault="00F8247C" w:rsidP="00F8247C">
      <w:pPr>
        <w:pStyle w:val="ListParagraph"/>
        <w:numPr>
          <w:ilvl w:val="1"/>
          <w:numId w:val="2"/>
        </w:numPr>
        <w:rPr>
          <w:color w:val="4F81BD" w:themeColor="accent1"/>
          <w:sz w:val="21"/>
          <w:szCs w:val="21"/>
        </w:rPr>
      </w:pPr>
      <w:r w:rsidRPr="00F8247C">
        <w:rPr>
          <w:color w:val="4F81BD" w:themeColor="accent1"/>
          <w:sz w:val="21"/>
          <w:szCs w:val="21"/>
        </w:rPr>
        <w:t>Just picked up a new coach (Courtney Manne)</w:t>
      </w:r>
    </w:p>
    <w:p w14:paraId="7BA11F65" w14:textId="14191776" w:rsidR="00F8247C" w:rsidRPr="00F8247C" w:rsidRDefault="00F8247C" w:rsidP="00F8247C">
      <w:pPr>
        <w:pStyle w:val="ListParagraph"/>
        <w:numPr>
          <w:ilvl w:val="1"/>
          <w:numId w:val="2"/>
        </w:numPr>
        <w:rPr>
          <w:color w:val="4F81BD" w:themeColor="accent1"/>
          <w:sz w:val="21"/>
          <w:szCs w:val="21"/>
        </w:rPr>
      </w:pPr>
      <w:r>
        <w:rPr>
          <w:color w:val="4F81BD" w:themeColor="accent1"/>
          <w:sz w:val="21"/>
          <w:szCs w:val="21"/>
        </w:rPr>
        <w:t>Coach Joel Holstein may not be returning due to work shifts.</w:t>
      </w:r>
    </w:p>
    <w:p w14:paraId="2C166AB8" w14:textId="21A5CE47" w:rsidR="00E42962" w:rsidRDefault="00E42962" w:rsidP="007F6C86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Return launches to water (NLT 17 Feb) &amp; prep for season</w:t>
      </w:r>
    </w:p>
    <w:p w14:paraId="70E74D69" w14:textId="246AE3A4" w:rsidR="00F8247C" w:rsidRPr="00F8247C" w:rsidRDefault="00F8247C" w:rsidP="00F8247C">
      <w:pPr>
        <w:pStyle w:val="ListParagraph"/>
        <w:numPr>
          <w:ilvl w:val="1"/>
          <w:numId w:val="2"/>
        </w:numPr>
        <w:rPr>
          <w:color w:val="4F81BD" w:themeColor="accent1"/>
          <w:sz w:val="21"/>
          <w:szCs w:val="21"/>
        </w:rPr>
      </w:pPr>
      <w:r w:rsidRPr="00F8247C">
        <w:rPr>
          <w:color w:val="4F81BD" w:themeColor="accent1"/>
          <w:sz w:val="21"/>
          <w:szCs w:val="21"/>
        </w:rPr>
        <w:t>Only want the coache</w:t>
      </w:r>
      <w:r>
        <w:rPr>
          <w:color w:val="4F81BD" w:themeColor="accent1"/>
          <w:sz w:val="21"/>
          <w:szCs w:val="21"/>
        </w:rPr>
        <w:t>s</w:t>
      </w:r>
      <w:r w:rsidRPr="00F8247C">
        <w:rPr>
          <w:color w:val="4F81BD" w:themeColor="accent1"/>
          <w:sz w:val="21"/>
          <w:szCs w:val="21"/>
        </w:rPr>
        <w:t>’ launches on the dock</w:t>
      </w:r>
      <w:r>
        <w:rPr>
          <w:color w:val="4F81BD" w:themeColor="accent1"/>
          <w:sz w:val="21"/>
          <w:szCs w:val="21"/>
        </w:rPr>
        <w:t xml:space="preserve"> </w:t>
      </w:r>
      <w:proofErr w:type="gramStart"/>
      <w:r>
        <w:rPr>
          <w:color w:val="4F81BD" w:themeColor="accent1"/>
          <w:sz w:val="21"/>
          <w:szCs w:val="21"/>
        </w:rPr>
        <w:t>at the moment</w:t>
      </w:r>
      <w:proofErr w:type="gramEnd"/>
      <w:r>
        <w:rPr>
          <w:color w:val="4F81BD" w:themeColor="accent1"/>
          <w:sz w:val="21"/>
          <w:szCs w:val="21"/>
        </w:rPr>
        <w:t>.</w:t>
      </w:r>
    </w:p>
    <w:p w14:paraId="3521AAA2" w14:textId="10F089A1" w:rsidR="00E42962" w:rsidRDefault="00E42962" w:rsidP="007F6C86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Two motors still out for repair</w:t>
      </w:r>
    </w:p>
    <w:p w14:paraId="76DC9B23" w14:textId="33ABCDB7" w:rsidR="00E42962" w:rsidRDefault="00E42962" w:rsidP="007F6C86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Vote: additional launch motor</w:t>
      </w:r>
      <w:r w:rsidR="00B8204E">
        <w:rPr>
          <w:sz w:val="21"/>
          <w:szCs w:val="21"/>
        </w:rPr>
        <w:t xml:space="preserve"> not to exceed $2,300</w:t>
      </w:r>
    </w:p>
    <w:p w14:paraId="60FFB5BA" w14:textId="121FE7CE" w:rsidR="00F8247C" w:rsidRDefault="00F8247C" w:rsidP="00F8247C">
      <w:pPr>
        <w:pStyle w:val="ListParagraph"/>
        <w:numPr>
          <w:ilvl w:val="2"/>
          <w:numId w:val="2"/>
        </w:numPr>
        <w:rPr>
          <w:sz w:val="21"/>
          <w:szCs w:val="21"/>
        </w:rPr>
      </w:pPr>
      <w:r>
        <w:rPr>
          <w:color w:val="4F81BD" w:themeColor="accent1"/>
          <w:sz w:val="21"/>
          <w:szCs w:val="21"/>
        </w:rPr>
        <w:t xml:space="preserve">Could not find the vote previously. We may have </w:t>
      </w:r>
      <w:proofErr w:type="gramStart"/>
      <w:r>
        <w:rPr>
          <w:color w:val="4F81BD" w:themeColor="accent1"/>
          <w:sz w:val="21"/>
          <w:szCs w:val="21"/>
        </w:rPr>
        <w:t>a</w:t>
      </w:r>
      <w:proofErr w:type="gramEnd"/>
      <w:r>
        <w:rPr>
          <w:color w:val="4F81BD" w:themeColor="accent1"/>
          <w:sz w:val="21"/>
          <w:szCs w:val="21"/>
        </w:rPr>
        <w:t xml:space="preserve"> email vote if it doesn’t show up in the old notes.</w:t>
      </w:r>
    </w:p>
    <w:p w14:paraId="51A14AD6" w14:textId="162435B9" w:rsidR="009815BD" w:rsidRDefault="00B8204E" w:rsidP="007F6C86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Stroke coach purchases (2 X $400).  Approved earlier, needs to be completed</w:t>
      </w:r>
      <w:r w:rsidR="00F8247C">
        <w:rPr>
          <w:sz w:val="21"/>
          <w:szCs w:val="21"/>
        </w:rPr>
        <w:t>.</w:t>
      </w:r>
    </w:p>
    <w:p w14:paraId="062DCA02" w14:textId="3BB09010" w:rsidR="00F8247C" w:rsidRPr="00F8247C" w:rsidRDefault="00F8247C" w:rsidP="00F8247C">
      <w:pPr>
        <w:pStyle w:val="ListParagraph"/>
        <w:numPr>
          <w:ilvl w:val="1"/>
          <w:numId w:val="2"/>
        </w:numPr>
        <w:rPr>
          <w:color w:val="4F81BD" w:themeColor="accent1"/>
          <w:sz w:val="21"/>
          <w:szCs w:val="21"/>
        </w:rPr>
      </w:pPr>
      <w:r w:rsidRPr="00F8247C">
        <w:rPr>
          <w:color w:val="4F81BD" w:themeColor="accent1"/>
          <w:sz w:val="21"/>
          <w:szCs w:val="21"/>
        </w:rPr>
        <w:lastRenderedPageBreak/>
        <w:t>Will purchase with the boat spare parts.</w:t>
      </w:r>
    </w:p>
    <w:p w14:paraId="67675BB5" w14:textId="009368DB" w:rsidR="00B8204E" w:rsidRDefault="00B8204E" w:rsidP="007F6C86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Chinn Aquatics center reserved?  (17 Feb)</w:t>
      </w:r>
    </w:p>
    <w:p w14:paraId="322A4D2F" w14:textId="2A76E97A" w:rsidR="003F639E" w:rsidRDefault="003F639E" w:rsidP="007F6C86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Ridesharing / carpooling coordination </w:t>
      </w:r>
    </w:p>
    <w:p w14:paraId="2EE7B614" w14:textId="28D30C0A" w:rsidR="005B0EC4" w:rsidRPr="005B0EC4" w:rsidRDefault="005B0EC4" w:rsidP="005B0EC4">
      <w:pPr>
        <w:pStyle w:val="ListParagraph"/>
        <w:numPr>
          <w:ilvl w:val="1"/>
          <w:numId w:val="2"/>
        </w:numPr>
        <w:rPr>
          <w:color w:val="4F81BD" w:themeColor="accent1"/>
          <w:sz w:val="21"/>
          <w:szCs w:val="21"/>
        </w:rPr>
      </w:pPr>
      <w:r w:rsidRPr="005B0EC4">
        <w:rPr>
          <w:color w:val="4F81BD" w:themeColor="accent1"/>
          <w:sz w:val="21"/>
          <w:szCs w:val="21"/>
        </w:rPr>
        <w:t>Need list from Elisa with current registration list. List will be used to update FP email distro and email from carpool will follow.</w:t>
      </w:r>
    </w:p>
    <w:p w14:paraId="622D00A4" w14:textId="4381A716" w:rsidR="004A2AFC" w:rsidRDefault="004A2AFC" w:rsidP="007F6C86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Launch driving coordination (see below)</w:t>
      </w:r>
    </w:p>
    <w:p w14:paraId="5FF3CD75" w14:textId="5CADD85E" w:rsidR="005B0EC4" w:rsidRPr="005B0EC4" w:rsidRDefault="005B0EC4" w:rsidP="005B0EC4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color w:val="4F81BD" w:themeColor="accent1"/>
          <w:sz w:val="21"/>
          <w:szCs w:val="21"/>
        </w:rPr>
        <w:t>Email will go out once FP email distro is updated.</w:t>
      </w:r>
    </w:p>
    <w:p w14:paraId="145288BC" w14:textId="6D3BB26C" w:rsidR="005B0EC4" w:rsidRPr="005B0EC4" w:rsidRDefault="005B0EC4" w:rsidP="005B0EC4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color w:val="4F81BD" w:themeColor="accent1"/>
          <w:sz w:val="21"/>
          <w:szCs w:val="21"/>
        </w:rPr>
        <w:t>First 3 weekends in March (2</w:t>
      </w:r>
      <w:r w:rsidRPr="005B0EC4">
        <w:rPr>
          <w:color w:val="4F81BD" w:themeColor="accent1"/>
          <w:sz w:val="21"/>
          <w:szCs w:val="21"/>
          <w:vertAlign w:val="superscript"/>
        </w:rPr>
        <w:t>nd</w:t>
      </w:r>
      <w:r>
        <w:rPr>
          <w:color w:val="4F81BD" w:themeColor="accent1"/>
          <w:sz w:val="21"/>
          <w:szCs w:val="21"/>
        </w:rPr>
        <w:t xml:space="preserve"> in school, next weekend 2 training sessions, following weekend the same).</w:t>
      </w:r>
    </w:p>
    <w:p w14:paraId="2638C32F" w14:textId="00DA1C93" w:rsidR="005B0EC4" w:rsidRDefault="005B0EC4" w:rsidP="005B0EC4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color w:val="4F81BD" w:themeColor="accent1"/>
          <w:sz w:val="21"/>
          <w:szCs w:val="21"/>
        </w:rPr>
        <w:t>VASRA is requesting support. Other clubs should be doing launch training on the 16</w:t>
      </w:r>
      <w:r w:rsidRPr="005B0EC4">
        <w:rPr>
          <w:color w:val="4F81BD" w:themeColor="accent1"/>
          <w:sz w:val="21"/>
          <w:szCs w:val="21"/>
          <w:vertAlign w:val="superscript"/>
        </w:rPr>
        <w:t>th</w:t>
      </w:r>
      <w:r>
        <w:rPr>
          <w:color w:val="4F81BD" w:themeColor="accent1"/>
          <w:sz w:val="21"/>
          <w:szCs w:val="21"/>
        </w:rPr>
        <w:t>. 32 spots will be opened in Signup Genius.</w:t>
      </w:r>
    </w:p>
    <w:p w14:paraId="0C9527C7" w14:textId="6861468B" w:rsidR="00776B0E" w:rsidRDefault="00AD71B8" w:rsidP="007F6C8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1</w:t>
      </w:r>
      <w:r w:rsidRPr="00BF4FB4">
        <w:rPr>
          <w:b/>
          <w:sz w:val="21"/>
          <w:szCs w:val="21"/>
          <w:vertAlign w:val="superscript"/>
        </w:rPr>
        <w:t>st</w:t>
      </w:r>
      <w:r w:rsidR="00612B70" w:rsidRPr="00BF4FB4">
        <w:rPr>
          <w:b/>
          <w:sz w:val="21"/>
          <w:szCs w:val="21"/>
        </w:rPr>
        <w:t xml:space="preserve"> VP</w:t>
      </w:r>
      <w:r w:rsidR="006676E4" w:rsidRPr="00BF4FB4">
        <w:rPr>
          <w:b/>
          <w:sz w:val="21"/>
          <w:szCs w:val="21"/>
        </w:rPr>
        <w:t xml:space="preserve"> (Fundraising)</w:t>
      </w:r>
      <w:r w:rsidR="00612B70" w:rsidRPr="00BF4FB4">
        <w:rPr>
          <w:b/>
          <w:sz w:val="21"/>
          <w:szCs w:val="21"/>
        </w:rPr>
        <w:t xml:space="preserve"> – </w:t>
      </w:r>
      <w:r w:rsidR="00AD2FB4" w:rsidRPr="00BF4FB4">
        <w:rPr>
          <w:b/>
          <w:sz w:val="21"/>
          <w:szCs w:val="21"/>
        </w:rPr>
        <w:t>Richelle Jones</w:t>
      </w:r>
      <w:r w:rsidR="004B5BF5">
        <w:rPr>
          <w:b/>
          <w:sz w:val="21"/>
          <w:szCs w:val="21"/>
        </w:rPr>
        <w:t xml:space="preserve">  </w:t>
      </w:r>
    </w:p>
    <w:p w14:paraId="76DC204E" w14:textId="73BDB6BB" w:rsidR="00762B09" w:rsidRDefault="00B8204E" w:rsidP="007F6C86">
      <w:pPr>
        <w:pStyle w:val="ListParagraph"/>
        <w:widowControl w:val="0"/>
        <w:numPr>
          <w:ilvl w:val="1"/>
          <w:numId w:val="40"/>
        </w:numPr>
        <w:tabs>
          <w:tab w:val="clear" w:pos="1800"/>
        </w:tabs>
        <w:autoSpaceDE w:val="0"/>
        <w:autoSpaceDN w:val="0"/>
        <w:adjustRightInd w:val="0"/>
        <w:ind w:left="1080"/>
        <w:rPr>
          <w:sz w:val="21"/>
          <w:szCs w:val="21"/>
        </w:rPr>
      </w:pPr>
      <w:r>
        <w:rPr>
          <w:sz w:val="21"/>
          <w:szCs w:val="21"/>
        </w:rPr>
        <w:t>Saver’s Drive income</w:t>
      </w:r>
    </w:p>
    <w:p w14:paraId="50181E11" w14:textId="2330BDC3" w:rsidR="00EB0B05" w:rsidRPr="00EB0B05" w:rsidRDefault="00EB0B05" w:rsidP="00EB0B05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rPr>
          <w:color w:val="4F81BD" w:themeColor="accent1"/>
          <w:sz w:val="21"/>
          <w:szCs w:val="21"/>
        </w:rPr>
      </w:pPr>
      <w:r>
        <w:rPr>
          <w:color w:val="4F81BD" w:themeColor="accent1"/>
          <w:sz w:val="21"/>
          <w:szCs w:val="21"/>
        </w:rPr>
        <w:t>W</w:t>
      </w:r>
      <w:bookmarkStart w:id="0" w:name="_GoBack"/>
      <w:bookmarkEnd w:id="0"/>
      <w:r w:rsidRPr="00EB0B05">
        <w:rPr>
          <w:color w:val="4F81BD" w:themeColor="accent1"/>
          <w:sz w:val="21"/>
          <w:szCs w:val="21"/>
        </w:rPr>
        <w:t>e had just under 500 pounds donated for Savers so that will get us about $100. Next drop off is 4/1 and I will start collecting about 2 weeks prior.</w:t>
      </w:r>
    </w:p>
    <w:p w14:paraId="77C54422" w14:textId="0B961734" w:rsidR="00B8204E" w:rsidRDefault="00B8204E" w:rsidP="007F6C86">
      <w:pPr>
        <w:pStyle w:val="ListParagraph"/>
        <w:widowControl w:val="0"/>
        <w:numPr>
          <w:ilvl w:val="1"/>
          <w:numId w:val="40"/>
        </w:numPr>
        <w:tabs>
          <w:tab w:val="clear" w:pos="1800"/>
        </w:tabs>
        <w:autoSpaceDE w:val="0"/>
        <w:autoSpaceDN w:val="0"/>
        <w:adjustRightInd w:val="0"/>
        <w:ind w:left="1080"/>
        <w:rPr>
          <w:sz w:val="21"/>
          <w:szCs w:val="21"/>
        </w:rPr>
      </w:pPr>
      <w:r>
        <w:rPr>
          <w:sz w:val="21"/>
          <w:szCs w:val="21"/>
        </w:rPr>
        <w:t>El Paso</w:t>
      </w:r>
    </w:p>
    <w:p w14:paraId="1804D519" w14:textId="1F076BA2" w:rsidR="00EB0B05" w:rsidRPr="00EB0B05" w:rsidRDefault="00EB0B05" w:rsidP="00EB0B05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rPr>
          <w:color w:val="4F81BD" w:themeColor="accent1"/>
          <w:sz w:val="21"/>
          <w:szCs w:val="21"/>
        </w:rPr>
      </w:pPr>
      <w:r>
        <w:rPr>
          <w:color w:val="4F81BD" w:themeColor="accent1"/>
          <w:sz w:val="21"/>
          <w:szCs w:val="21"/>
        </w:rPr>
        <w:t>E</w:t>
      </w:r>
      <w:r w:rsidRPr="00EB0B05">
        <w:rPr>
          <w:color w:val="4F81BD" w:themeColor="accent1"/>
          <w:sz w:val="21"/>
          <w:szCs w:val="21"/>
        </w:rPr>
        <w:t xml:space="preserve">mailed the GM but he has been out. </w:t>
      </w:r>
      <w:r>
        <w:rPr>
          <w:color w:val="4F81BD" w:themeColor="accent1"/>
          <w:sz w:val="21"/>
          <w:szCs w:val="21"/>
        </w:rPr>
        <w:t>C</w:t>
      </w:r>
      <w:r w:rsidRPr="00EB0B05">
        <w:rPr>
          <w:color w:val="4F81BD" w:themeColor="accent1"/>
          <w:sz w:val="21"/>
          <w:szCs w:val="21"/>
        </w:rPr>
        <w:t>alled over the weekend and the manager on duty couldn’t give me a number, but he said Daniel (GM) would be back on Tuesday. I’ll call again tomorrow. They did say about 2 weeks to send out the check. Our next event is Chipotle during/after boat tip.</w:t>
      </w:r>
    </w:p>
    <w:p w14:paraId="3F81E1EC" w14:textId="591A3634" w:rsidR="00950EE3" w:rsidRDefault="00AD71B8" w:rsidP="007F6C86">
      <w:pPr>
        <w:pStyle w:val="ListParagraph"/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2</w:t>
      </w:r>
      <w:r w:rsidRPr="00BF4FB4">
        <w:rPr>
          <w:b/>
          <w:sz w:val="21"/>
          <w:szCs w:val="21"/>
          <w:vertAlign w:val="superscript"/>
        </w:rPr>
        <w:t>nd</w:t>
      </w:r>
      <w:r w:rsidRPr="00BF4FB4">
        <w:rPr>
          <w:b/>
          <w:sz w:val="21"/>
          <w:szCs w:val="21"/>
        </w:rPr>
        <w:t xml:space="preserve"> VP</w:t>
      </w:r>
      <w:r w:rsidR="006676E4" w:rsidRPr="00BF4FB4">
        <w:rPr>
          <w:b/>
          <w:sz w:val="21"/>
          <w:szCs w:val="21"/>
        </w:rPr>
        <w:t xml:space="preserve"> (Registration)</w:t>
      </w:r>
      <w:r w:rsidRPr="00BF4FB4">
        <w:rPr>
          <w:b/>
          <w:sz w:val="21"/>
          <w:szCs w:val="21"/>
        </w:rPr>
        <w:t xml:space="preserve"> – </w:t>
      </w:r>
      <w:r w:rsidR="00CB1BF6" w:rsidRPr="00BF4FB4">
        <w:rPr>
          <w:b/>
          <w:sz w:val="21"/>
          <w:szCs w:val="21"/>
        </w:rPr>
        <w:t>Elise Ferguson</w:t>
      </w:r>
      <w:r w:rsidR="008B1C55" w:rsidRPr="00BF4FB4">
        <w:rPr>
          <w:b/>
          <w:sz w:val="21"/>
          <w:szCs w:val="21"/>
        </w:rPr>
        <w:t xml:space="preserve"> </w:t>
      </w:r>
    </w:p>
    <w:p w14:paraId="5D9E3F48" w14:textId="485A99A4" w:rsidR="006167AE" w:rsidRPr="009815BD" w:rsidRDefault="006167AE" w:rsidP="007F6C86">
      <w:pPr>
        <w:pStyle w:val="ListParagraph"/>
        <w:numPr>
          <w:ilvl w:val="1"/>
          <w:numId w:val="39"/>
        </w:numPr>
        <w:tabs>
          <w:tab w:val="clear" w:pos="1800"/>
        </w:tabs>
        <w:ind w:left="1080"/>
        <w:rPr>
          <w:sz w:val="21"/>
          <w:szCs w:val="21"/>
        </w:rPr>
      </w:pPr>
      <w:r w:rsidRPr="009815BD">
        <w:rPr>
          <w:sz w:val="21"/>
          <w:szCs w:val="21"/>
        </w:rPr>
        <w:t xml:space="preserve">Registration </w:t>
      </w:r>
      <w:r w:rsidR="00B8204E">
        <w:rPr>
          <w:sz w:val="21"/>
          <w:szCs w:val="21"/>
        </w:rPr>
        <w:t>status</w:t>
      </w:r>
    </w:p>
    <w:p w14:paraId="4744DCB1" w14:textId="5298AED4" w:rsidR="00A528D8" w:rsidRDefault="00AD71B8" w:rsidP="007F6C86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Treasurer – </w:t>
      </w:r>
      <w:r w:rsidR="00FC14F1">
        <w:rPr>
          <w:b/>
          <w:sz w:val="21"/>
          <w:szCs w:val="21"/>
        </w:rPr>
        <w:t>Mylene Talbert</w:t>
      </w:r>
      <w:r w:rsidR="008B1C55" w:rsidRPr="00BF4FB4">
        <w:rPr>
          <w:b/>
          <w:sz w:val="21"/>
          <w:szCs w:val="21"/>
        </w:rPr>
        <w:t xml:space="preserve"> </w:t>
      </w:r>
    </w:p>
    <w:p w14:paraId="4677CC63" w14:textId="4A86EB99" w:rsidR="00325E6D" w:rsidRPr="009815BD" w:rsidRDefault="00325E6D" w:rsidP="007F6C86">
      <w:pPr>
        <w:numPr>
          <w:ilvl w:val="1"/>
          <w:numId w:val="38"/>
        </w:numPr>
        <w:tabs>
          <w:tab w:val="clear" w:pos="1800"/>
        </w:tabs>
        <w:ind w:left="1080"/>
        <w:rPr>
          <w:sz w:val="21"/>
          <w:szCs w:val="21"/>
        </w:rPr>
      </w:pPr>
      <w:r w:rsidRPr="009815BD">
        <w:rPr>
          <w:sz w:val="21"/>
          <w:szCs w:val="21"/>
        </w:rPr>
        <w:t>Transferred PayPal balance of $</w:t>
      </w:r>
      <w:r w:rsidR="00B8204E">
        <w:rPr>
          <w:sz w:val="21"/>
          <w:szCs w:val="21"/>
        </w:rPr>
        <w:t>2,777.44</w:t>
      </w:r>
      <w:r w:rsidRPr="009815BD">
        <w:rPr>
          <w:sz w:val="21"/>
          <w:szCs w:val="21"/>
        </w:rPr>
        <w:t xml:space="preserve"> on 4 </w:t>
      </w:r>
      <w:r w:rsidR="00B8204E">
        <w:rPr>
          <w:sz w:val="21"/>
          <w:szCs w:val="21"/>
        </w:rPr>
        <w:t>Feb</w:t>
      </w:r>
      <w:r w:rsidRPr="009815BD">
        <w:rPr>
          <w:sz w:val="21"/>
          <w:szCs w:val="21"/>
        </w:rPr>
        <w:t xml:space="preserve"> 19 to SunTrust account</w:t>
      </w:r>
      <w:r w:rsidR="005B0EC4">
        <w:rPr>
          <w:sz w:val="21"/>
          <w:szCs w:val="21"/>
        </w:rPr>
        <w:t>.</w:t>
      </w:r>
    </w:p>
    <w:p w14:paraId="77ACB45F" w14:textId="39479DBD" w:rsidR="00B94176" w:rsidRDefault="00AD71B8" w:rsidP="007F6C86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Secretary – </w:t>
      </w:r>
      <w:r w:rsidR="00FC14F1">
        <w:rPr>
          <w:b/>
          <w:sz w:val="21"/>
          <w:szCs w:val="21"/>
        </w:rPr>
        <w:t>Shaun McMullan</w:t>
      </w:r>
    </w:p>
    <w:p w14:paraId="0B7B3953" w14:textId="6157BA5F" w:rsidR="007C62B6" w:rsidRDefault="007C62B6" w:rsidP="007C62B6">
      <w:pPr>
        <w:numPr>
          <w:ilvl w:val="0"/>
          <w:numId w:val="2"/>
        </w:numPr>
        <w:rPr>
          <w:color w:val="4F81BD" w:themeColor="accent1"/>
          <w:sz w:val="21"/>
          <w:szCs w:val="21"/>
        </w:rPr>
      </w:pPr>
      <w:r w:rsidRPr="007C62B6">
        <w:rPr>
          <w:color w:val="4F81BD" w:themeColor="accent1"/>
          <w:sz w:val="21"/>
          <w:szCs w:val="21"/>
        </w:rPr>
        <w:t xml:space="preserve">Website updated with </w:t>
      </w:r>
      <w:r>
        <w:rPr>
          <w:color w:val="4F81BD" w:themeColor="accent1"/>
          <w:sz w:val="21"/>
          <w:szCs w:val="21"/>
        </w:rPr>
        <w:t>Minutes and Agenda.</w:t>
      </w:r>
    </w:p>
    <w:p w14:paraId="7D95B7DC" w14:textId="11507068" w:rsidR="007C62B6" w:rsidRDefault="007C62B6" w:rsidP="007C62B6">
      <w:pPr>
        <w:numPr>
          <w:ilvl w:val="0"/>
          <w:numId w:val="2"/>
        </w:numPr>
        <w:rPr>
          <w:color w:val="4F81BD" w:themeColor="accent1"/>
          <w:sz w:val="21"/>
          <w:szCs w:val="21"/>
        </w:rPr>
      </w:pPr>
      <w:r>
        <w:rPr>
          <w:color w:val="4F81BD" w:themeColor="accent1"/>
          <w:sz w:val="21"/>
          <w:szCs w:val="21"/>
        </w:rPr>
        <w:t>PayPal was used successfully at registration.</w:t>
      </w:r>
    </w:p>
    <w:p w14:paraId="55F4FBCE" w14:textId="62C85257" w:rsidR="007C62B6" w:rsidRPr="007C62B6" w:rsidRDefault="007C62B6" w:rsidP="007C62B6">
      <w:pPr>
        <w:numPr>
          <w:ilvl w:val="0"/>
          <w:numId w:val="2"/>
        </w:numPr>
        <w:rPr>
          <w:color w:val="4F81BD" w:themeColor="accent1"/>
          <w:sz w:val="21"/>
          <w:szCs w:val="21"/>
        </w:rPr>
      </w:pPr>
      <w:r>
        <w:rPr>
          <w:color w:val="4F81BD" w:themeColor="accent1"/>
          <w:sz w:val="21"/>
          <w:szCs w:val="21"/>
        </w:rPr>
        <w:t>Put google calendar on the homepage.</w:t>
      </w:r>
    </w:p>
    <w:p w14:paraId="34094C63" w14:textId="77777777" w:rsidR="00CB1BF6" w:rsidRPr="00BF4FB4" w:rsidRDefault="00CB1BF6" w:rsidP="007F6C86">
      <w:pPr>
        <w:rPr>
          <w:b/>
          <w:sz w:val="21"/>
          <w:szCs w:val="21"/>
        </w:rPr>
      </w:pPr>
    </w:p>
    <w:p w14:paraId="7816984B" w14:textId="6C2B838C" w:rsidR="0083130E" w:rsidRDefault="00AD71B8" w:rsidP="007F6C86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Director of Maintenance – </w:t>
      </w:r>
      <w:r w:rsidR="00E722E9" w:rsidRPr="00BF4FB4">
        <w:rPr>
          <w:b/>
          <w:sz w:val="21"/>
          <w:szCs w:val="21"/>
        </w:rPr>
        <w:t>Alan Stankovich</w:t>
      </w:r>
      <w:r w:rsidR="00FD65B7" w:rsidRPr="00BF4FB4">
        <w:rPr>
          <w:b/>
          <w:sz w:val="21"/>
          <w:szCs w:val="21"/>
        </w:rPr>
        <w:t xml:space="preserve"> </w:t>
      </w:r>
      <w:r w:rsidR="001462CE">
        <w:rPr>
          <w:b/>
          <w:sz w:val="21"/>
          <w:szCs w:val="21"/>
        </w:rPr>
        <w:t>&amp; Ray Sutton</w:t>
      </w:r>
    </w:p>
    <w:p w14:paraId="368F040C" w14:textId="3A0BC8B8" w:rsidR="007F6C86" w:rsidRDefault="007F6C86" w:rsidP="007F6C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222222"/>
          <w:sz w:val="20"/>
          <w:szCs w:val="20"/>
        </w:rPr>
      </w:pPr>
      <w:r w:rsidRPr="007F6C86">
        <w:rPr>
          <w:color w:val="222222"/>
          <w:sz w:val="20"/>
          <w:szCs w:val="20"/>
        </w:rPr>
        <w:t>Paint Registration Numbers (6 launches)</w:t>
      </w:r>
    </w:p>
    <w:p w14:paraId="71201102" w14:textId="37D17A1D" w:rsidR="007C62B6" w:rsidRPr="007C62B6" w:rsidRDefault="007C62B6" w:rsidP="007C62B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color w:val="4F81BD" w:themeColor="accent1"/>
          <w:sz w:val="20"/>
          <w:szCs w:val="20"/>
        </w:rPr>
      </w:pPr>
      <w:r w:rsidRPr="007C62B6">
        <w:rPr>
          <w:color w:val="4F81BD" w:themeColor="accent1"/>
          <w:sz w:val="20"/>
          <w:szCs w:val="20"/>
        </w:rPr>
        <w:t>Mark is completing stencils for boats.</w:t>
      </w:r>
    </w:p>
    <w:p w14:paraId="279B1FF8" w14:textId="77777777" w:rsidR="007F6C86" w:rsidRPr="007F6C86" w:rsidRDefault="007F6C86" w:rsidP="007F6C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222222"/>
          <w:sz w:val="20"/>
          <w:szCs w:val="20"/>
        </w:rPr>
      </w:pPr>
      <w:r w:rsidRPr="007F6C86">
        <w:rPr>
          <w:color w:val="222222"/>
          <w:sz w:val="20"/>
          <w:szCs w:val="20"/>
        </w:rPr>
        <w:t>Paint Launch Numbers on bow and stern (6 launches)</w:t>
      </w:r>
    </w:p>
    <w:p w14:paraId="05263E3F" w14:textId="77777777" w:rsidR="007F6C86" w:rsidRPr="007F6C86" w:rsidRDefault="007F6C86" w:rsidP="007F6C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222222"/>
          <w:sz w:val="20"/>
          <w:szCs w:val="20"/>
        </w:rPr>
      </w:pPr>
      <w:r w:rsidRPr="007F6C86">
        <w:rPr>
          <w:color w:val="222222"/>
          <w:sz w:val="20"/>
          <w:szCs w:val="20"/>
        </w:rPr>
        <w:t>Weld transom (1-2 launches)</w:t>
      </w:r>
    </w:p>
    <w:p w14:paraId="272E9F80" w14:textId="77777777" w:rsidR="007F6C86" w:rsidRPr="007F6C86" w:rsidRDefault="007F6C86" w:rsidP="007F6C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222222"/>
          <w:sz w:val="20"/>
          <w:szCs w:val="20"/>
        </w:rPr>
      </w:pPr>
      <w:r w:rsidRPr="007F6C86">
        <w:rPr>
          <w:color w:val="222222"/>
          <w:sz w:val="20"/>
          <w:szCs w:val="20"/>
        </w:rPr>
        <w:t>Add wood transom plates (2 launches)</w:t>
      </w:r>
    </w:p>
    <w:p w14:paraId="42A9B636" w14:textId="77777777" w:rsidR="007F6C86" w:rsidRPr="007F6C86" w:rsidRDefault="007F6C86" w:rsidP="007F6C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222222"/>
          <w:sz w:val="20"/>
          <w:szCs w:val="20"/>
        </w:rPr>
      </w:pPr>
      <w:r w:rsidRPr="007F6C86">
        <w:rPr>
          <w:color w:val="222222"/>
          <w:sz w:val="20"/>
          <w:szCs w:val="20"/>
        </w:rPr>
        <w:t>Reinforce transom with Aluminum plates (6 launches)</w:t>
      </w:r>
    </w:p>
    <w:p w14:paraId="03BFFEC0" w14:textId="7A466A72" w:rsidR="007F6C86" w:rsidRDefault="007F6C86" w:rsidP="007F6C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222222"/>
          <w:sz w:val="20"/>
          <w:szCs w:val="20"/>
        </w:rPr>
      </w:pPr>
      <w:r w:rsidRPr="007F6C86">
        <w:rPr>
          <w:color w:val="222222"/>
          <w:sz w:val="20"/>
          <w:szCs w:val="20"/>
        </w:rPr>
        <w:t>Sand and paint FP colors on bow (3 launches)</w:t>
      </w:r>
    </w:p>
    <w:p w14:paraId="7A6E954A" w14:textId="77450EF6" w:rsidR="007C62B6" w:rsidRPr="007C62B6" w:rsidRDefault="007C62B6" w:rsidP="007C62B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color w:val="4F81BD" w:themeColor="accent1"/>
          <w:sz w:val="20"/>
          <w:szCs w:val="20"/>
        </w:rPr>
      </w:pPr>
      <w:r w:rsidRPr="007C62B6">
        <w:rPr>
          <w:color w:val="4F81BD" w:themeColor="accent1"/>
          <w:sz w:val="20"/>
          <w:szCs w:val="20"/>
        </w:rPr>
        <w:t>Need to know color code. Blue and Green (no grey)</w:t>
      </w:r>
    </w:p>
    <w:p w14:paraId="5B178E14" w14:textId="2F5BE350" w:rsidR="00CB1BF6" w:rsidRPr="007C62B6" w:rsidRDefault="007F6C86" w:rsidP="009347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sz w:val="21"/>
          <w:szCs w:val="21"/>
        </w:rPr>
      </w:pPr>
      <w:r w:rsidRPr="007F6C86">
        <w:rPr>
          <w:sz w:val="20"/>
          <w:szCs w:val="20"/>
        </w:rPr>
        <w:t>Clean hulls (6 launches)</w:t>
      </w:r>
    </w:p>
    <w:p w14:paraId="732C4CDA" w14:textId="6AD0F0A5" w:rsidR="007C62B6" w:rsidRPr="002803AB" w:rsidRDefault="007C62B6" w:rsidP="009347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color w:val="4F81BD" w:themeColor="accent1"/>
          <w:sz w:val="21"/>
          <w:szCs w:val="21"/>
        </w:rPr>
      </w:pPr>
      <w:r w:rsidRPr="007C62B6">
        <w:rPr>
          <w:color w:val="4F81BD" w:themeColor="accent1"/>
          <w:sz w:val="20"/>
          <w:szCs w:val="20"/>
        </w:rPr>
        <w:t>Problem with 2 boats on top of our launches.</w:t>
      </w:r>
    </w:p>
    <w:p w14:paraId="6CACE978" w14:textId="642AC2FC" w:rsidR="002803AB" w:rsidRPr="002803AB" w:rsidRDefault="002803AB" w:rsidP="009347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color w:val="4F81BD" w:themeColor="accent1"/>
          <w:sz w:val="21"/>
          <w:szCs w:val="21"/>
        </w:rPr>
      </w:pPr>
      <w:r>
        <w:rPr>
          <w:color w:val="4F81BD" w:themeColor="accent1"/>
          <w:sz w:val="20"/>
          <w:szCs w:val="20"/>
        </w:rPr>
        <w:t>One of the boats registrations needs renewal.</w:t>
      </w:r>
    </w:p>
    <w:p w14:paraId="578725D9" w14:textId="36FA028F" w:rsidR="002803AB" w:rsidRPr="009439A5" w:rsidRDefault="002803AB" w:rsidP="009347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color w:val="4F81BD" w:themeColor="accent1"/>
          <w:sz w:val="21"/>
          <w:szCs w:val="21"/>
        </w:rPr>
      </w:pPr>
      <w:r>
        <w:rPr>
          <w:color w:val="4F81BD" w:themeColor="accent1"/>
          <w:sz w:val="20"/>
          <w:szCs w:val="20"/>
        </w:rPr>
        <w:t>Trailer 5 has been renovated.</w:t>
      </w:r>
    </w:p>
    <w:p w14:paraId="3040E89D" w14:textId="45F00592" w:rsidR="009439A5" w:rsidRPr="007C62B6" w:rsidRDefault="009439A5" w:rsidP="009347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color w:val="4F81BD" w:themeColor="accent1"/>
          <w:sz w:val="21"/>
          <w:szCs w:val="21"/>
        </w:rPr>
      </w:pPr>
      <w:r>
        <w:rPr>
          <w:color w:val="4F81BD" w:themeColor="accent1"/>
          <w:sz w:val="20"/>
          <w:szCs w:val="20"/>
        </w:rPr>
        <w:t>Lights need to be fixed on the trailer. Will try to get safety inspection done before Mathews.</w:t>
      </w:r>
    </w:p>
    <w:p w14:paraId="629B2AF2" w14:textId="77777777" w:rsidR="007F6C86" w:rsidRPr="007F6C86" w:rsidRDefault="00AD71B8" w:rsidP="007F6C86">
      <w:pPr>
        <w:numPr>
          <w:ilvl w:val="0"/>
          <w:numId w:val="2"/>
        </w:numPr>
        <w:ind w:left="720"/>
        <w:rPr>
          <w:sz w:val="21"/>
          <w:szCs w:val="21"/>
        </w:rPr>
      </w:pPr>
      <w:r w:rsidRPr="00BF4FB4">
        <w:rPr>
          <w:b/>
          <w:sz w:val="21"/>
          <w:szCs w:val="21"/>
        </w:rPr>
        <w:t xml:space="preserve">Director of Operations – </w:t>
      </w:r>
      <w:r w:rsidR="007F6C86">
        <w:rPr>
          <w:b/>
          <w:sz w:val="21"/>
          <w:szCs w:val="21"/>
        </w:rPr>
        <w:t>Stuart Josephs</w:t>
      </w:r>
      <w:r w:rsidR="00FD65B7" w:rsidRPr="00BF4FB4">
        <w:rPr>
          <w:b/>
          <w:sz w:val="21"/>
          <w:szCs w:val="21"/>
        </w:rPr>
        <w:t xml:space="preserve"> </w:t>
      </w:r>
    </w:p>
    <w:p w14:paraId="70658B34" w14:textId="24128883" w:rsidR="007F6C86" w:rsidRDefault="007F6C86" w:rsidP="007F6C86">
      <w:pPr>
        <w:numPr>
          <w:ilvl w:val="0"/>
          <w:numId w:val="2"/>
        </w:numPr>
        <w:rPr>
          <w:sz w:val="21"/>
          <w:szCs w:val="21"/>
        </w:rPr>
      </w:pPr>
      <w:r w:rsidRPr="007F6C86">
        <w:rPr>
          <w:sz w:val="21"/>
          <w:szCs w:val="21"/>
        </w:rPr>
        <w:t>Key box establishment and key control</w:t>
      </w:r>
    </w:p>
    <w:p w14:paraId="760BC53B" w14:textId="5A7841C2" w:rsidR="009439A5" w:rsidRPr="009439A5" w:rsidRDefault="009439A5" w:rsidP="009439A5">
      <w:pPr>
        <w:numPr>
          <w:ilvl w:val="1"/>
          <w:numId w:val="2"/>
        </w:numPr>
        <w:rPr>
          <w:color w:val="4F81BD" w:themeColor="accent1"/>
          <w:sz w:val="21"/>
          <w:szCs w:val="21"/>
        </w:rPr>
      </w:pPr>
      <w:r w:rsidRPr="009439A5">
        <w:rPr>
          <w:color w:val="4F81BD" w:themeColor="accent1"/>
          <w:sz w:val="21"/>
          <w:szCs w:val="21"/>
        </w:rPr>
        <w:t>Will procure key box and put it into back storage room.</w:t>
      </w:r>
    </w:p>
    <w:p w14:paraId="37846E56" w14:textId="77777777" w:rsidR="007F6C86" w:rsidRPr="007F6C86" w:rsidRDefault="007F6C86" w:rsidP="007F6C86">
      <w:pPr>
        <w:numPr>
          <w:ilvl w:val="0"/>
          <w:numId w:val="2"/>
        </w:numPr>
        <w:rPr>
          <w:sz w:val="21"/>
          <w:szCs w:val="21"/>
        </w:rPr>
      </w:pPr>
      <w:r w:rsidRPr="007F6C86">
        <w:rPr>
          <w:sz w:val="21"/>
          <w:szCs w:val="21"/>
        </w:rPr>
        <w:t>Launch registration check</w:t>
      </w:r>
    </w:p>
    <w:p w14:paraId="5AC5E633" w14:textId="5C5AD918" w:rsidR="00082CB6" w:rsidRPr="00BF4FB4" w:rsidRDefault="007F6C86" w:rsidP="007F6C86">
      <w:pPr>
        <w:numPr>
          <w:ilvl w:val="0"/>
          <w:numId w:val="2"/>
        </w:numPr>
        <w:rPr>
          <w:sz w:val="21"/>
          <w:szCs w:val="21"/>
        </w:rPr>
      </w:pPr>
      <w:r w:rsidRPr="007F6C86">
        <w:rPr>
          <w:sz w:val="21"/>
          <w:szCs w:val="21"/>
        </w:rPr>
        <w:t>Fuel Prep in conjunction with launch return</w:t>
      </w:r>
      <w:r w:rsidR="00063F8F" w:rsidRPr="00BF4FB4">
        <w:rPr>
          <w:color w:val="4F81BD" w:themeColor="accent1"/>
          <w:sz w:val="21"/>
          <w:szCs w:val="21"/>
        </w:rPr>
        <w:br/>
      </w:r>
    </w:p>
    <w:p w14:paraId="51747FB7" w14:textId="34FAE05A" w:rsidR="00A7191E" w:rsidRPr="00FC14F1" w:rsidRDefault="00AD71B8" w:rsidP="007F6C86">
      <w:pPr>
        <w:numPr>
          <w:ilvl w:val="0"/>
          <w:numId w:val="1"/>
        </w:numPr>
        <w:ind w:left="360"/>
        <w:rPr>
          <w:sz w:val="21"/>
          <w:szCs w:val="21"/>
        </w:rPr>
      </w:pPr>
      <w:r w:rsidRPr="00FC14F1">
        <w:rPr>
          <w:sz w:val="21"/>
          <w:szCs w:val="21"/>
          <w:u w:val="single"/>
        </w:rPr>
        <w:t>Key Volunteer Position Co</w:t>
      </w:r>
      <w:r w:rsidR="008C75F7" w:rsidRPr="00FC14F1">
        <w:rPr>
          <w:sz w:val="21"/>
          <w:szCs w:val="21"/>
          <w:u w:val="single"/>
        </w:rPr>
        <w:t>ordinator Reports</w:t>
      </w:r>
      <w:r w:rsidRPr="00FC14F1">
        <w:rPr>
          <w:sz w:val="21"/>
          <w:szCs w:val="21"/>
          <w:u w:val="single"/>
        </w:rPr>
        <w:t xml:space="preserve">  </w:t>
      </w:r>
    </w:p>
    <w:p w14:paraId="25DA8B5B" w14:textId="5481D7D5" w:rsidR="00B54AB2" w:rsidRPr="009439A5" w:rsidRDefault="0040342C" w:rsidP="007F6C86">
      <w:pPr>
        <w:pStyle w:val="ListParagraph"/>
        <w:numPr>
          <w:ilvl w:val="0"/>
          <w:numId w:val="2"/>
        </w:numPr>
        <w:ind w:left="720"/>
        <w:rPr>
          <w:color w:val="000000"/>
          <w:sz w:val="21"/>
          <w:szCs w:val="21"/>
        </w:rPr>
      </w:pPr>
      <w:r w:rsidRPr="00BF4FB4">
        <w:rPr>
          <w:b/>
          <w:sz w:val="21"/>
          <w:szCs w:val="21"/>
        </w:rPr>
        <w:t>Rent a Rower Coordinator: Courtney &amp; Adam</w:t>
      </w:r>
      <w:r w:rsidR="00D15F06" w:rsidRPr="00BF4FB4">
        <w:rPr>
          <w:b/>
          <w:sz w:val="21"/>
          <w:szCs w:val="21"/>
        </w:rPr>
        <w:t xml:space="preserve"> Manne</w:t>
      </w:r>
    </w:p>
    <w:p w14:paraId="1441F235" w14:textId="4ACADF3B" w:rsidR="009439A5" w:rsidRPr="009439A5" w:rsidRDefault="009439A5" w:rsidP="009439A5">
      <w:pPr>
        <w:pStyle w:val="ListParagraph"/>
        <w:numPr>
          <w:ilvl w:val="0"/>
          <w:numId w:val="2"/>
        </w:numPr>
        <w:rPr>
          <w:color w:val="000000"/>
          <w:sz w:val="21"/>
          <w:szCs w:val="21"/>
        </w:rPr>
      </w:pPr>
      <w:r w:rsidRPr="009439A5">
        <w:rPr>
          <w:color w:val="4F81BD" w:themeColor="accent1"/>
          <w:sz w:val="21"/>
          <w:szCs w:val="21"/>
        </w:rPr>
        <w:t>Request board approval for fundraising next December for marathon row.</w:t>
      </w:r>
      <w:r>
        <w:rPr>
          <w:color w:val="4F81BD" w:themeColor="accent1"/>
          <w:sz w:val="21"/>
          <w:szCs w:val="21"/>
        </w:rPr>
        <w:t xml:space="preserve"> Want to target other rowing clubs and CrossFit gyms to sponsor us. Need liability waivers and use our own ERGs.</w:t>
      </w:r>
      <w:r w:rsidR="00DE2BE6">
        <w:rPr>
          <w:color w:val="4F81BD" w:themeColor="accent1"/>
          <w:sz w:val="21"/>
          <w:szCs w:val="21"/>
        </w:rPr>
        <w:t xml:space="preserve"> Medical staff may be required.</w:t>
      </w:r>
    </w:p>
    <w:p w14:paraId="02331B8A" w14:textId="77777777" w:rsidR="00CB1BF6" w:rsidRPr="00BF4FB4" w:rsidRDefault="00CB1BF6" w:rsidP="007F6C86">
      <w:pPr>
        <w:pStyle w:val="ListParagraph"/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6C2270F0" w14:textId="1B899AEA" w:rsidR="00E1394E" w:rsidRPr="00E4393E" w:rsidRDefault="00E1394E" w:rsidP="007F6C8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1"/>
          <w:szCs w:val="21"/>
        </w:rPr>
      </w:pPr>
      <w:r w:rsidRPr="00BF4FB4">
        <w:rPr>
          <w:b/>
          <w:sz w:val="21"/>
          <w:szCs w:val="21"/>
        </w:rPr>
        <w:lastRenderedPageBreak/>
        <w:t xml:space="preserve">Volunteer Coordinator: </w:t>
      </w:r>
      <w:r w:rsidR="00A95DE9" w:rsidRPr="00BF4FB4">
        <w:rPr>
          <w:b/>
          <w:sz w:val="21"/>
          <w:szCs w:val="21"/>
        </w:rPr>
        <w:t>Janelle Hatton</w:t>
      </w:r>
      <w:r w:rsidR="004B5BF5">
        <w:rPr>
          <w:b/>
          <w:sz w:val="21"/>
          <w:szCs w:val="21"/>
        </w:rPr>
        <w:t xml:space="preserve"> </w:t>
      </w:r>
    </w:p>
    <w:p w14:paraId="0908D55C" w14:textId="63E2C129" w:rsidR="00E4393E" w:rsidRDefault="007F6C86" w:rsidP="003F639E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ind w:left="1080"/>
        <w:rPr>
          <w:sz w:val="21"/>
          <w:szCs w:val="21"/>
        </w:rPr>
      </w:pPr>
      <w:r>
        <w:rPr>
          <w:sz w:val="21"/>
          <w:szCs w:val="21"/>
        </w:rPr>
        <w:t>Need validation numbers of volunteering from VASRA based on updated numbers</w:t>
      </w:r>
    </w:p>
    <w:p w14:paraId="0D191CDC" w14:textId="47A477B7" w:rsidR="00DE2BE6" w:rsidRPr="00DE2BE6" w:rsidRDefault="00DE2BE6" w:rsidP="00DE2BE6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color w:val="4F81BD" w:themeColor="accent1"/>
          <w:sz w:val="21"/>
          <w:szCs w:val="21"/>
        </w:rPr>
        <w:t>Volunteers signed up for everything but one slot of coursework.</w:t>
      </w:r>
    </w:p>
    <w:p w14:paraId="0B917795" w14:textId="4273B710" w:rsidR="00DE2BE6" w:rsidRPr="009B4675" w:rsidRDefault="00DE2BE6" w:rsidP="00DE2BE6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color w:val="4F81BD" w:themeColor="accent1"/>
          <w:sz w:val="21"/>
          <w:szCs w:val="21"/>
        </w:rPr>
        <w:t>Shirley will not increase our positions but will use us if they are shorthanded.</w:t>
      </w:r>
    </w:p>
    <w:p w14:paraId="6C42B867" w14:textId="5D624C35" w:rsidR="009B4675" w:rsidRPr="00E4393E" w:rsidRDefault="009B4675" w:rsidP="00DE2BE6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color w:val="4F81BD" w:themeColor="accent1"/>
          <w:sz w:val="21"/>
          <w:szCs w:val="21"/>
        </w:rPr>
        <w:t>13 people for launch driver training.</w:t>
      </w:r>
    </w:p>
    <w:p w14:paraId="5FBE392E" w14:textId="77777777" w:rsidR="00B54AB2" w:rsidRPr="00F518C3" w:rsidRDefault="00B54AB2" w:rsidP="007F6C86">
      <w:pPr>
        <w:pStyle w:val="ListParagraph"/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1CECE6F1" w14:textId="7A2FB72B" w:rsidR="00A26440" w:rsidRDefault="00656F15" w:rsidP="007F6C86">
      <w:pPr>
        <w:numPr>
          <w:ilvl w:val="0"/>
          <w:numId w:val="6"/>
        </w:numPr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Launch Driver Coordinator: Dale Casey</w:t>
      </w:r>
      <w:r w:rsidR="004B5BF5">
        <w:rPr>
          <w:b/>
          <w:sz w:val="21"/>
          <w:szCs w:val="21"/>
        </w:rPr>
        <w:t xml:space="preserve">  </w:t>
      </w:r>
    </w:p>
    <w:p w14:paraId="0F841AB9" w14:textId="75F3C4D2" w:rsidR="007F6C86" w:rsidRDefault="008C6DAE" w:rsidP="003F639E">
      <w:pPr>
        <w:pStyle w:val="ListParagraph"/>
        <w:numPr>
          <w:ilvl w:val="1"/>
          <w:numId w:val="41"/>
        </w:numPr>
        <w:ind w:left="1080"/>
        <w:rPr>
          <w:sz w:val="21"/>
          <w:szCs w:val="21"/>
        </w:rPr>
      </w:pPr>
      <w:r>
        <w:rPr>
          <w:sz w:val="21"/>
          <w:szCs w:val="21"/>
        </w:rPr>
        <w:t>Spring Training</w:t>
      </w:r>
      <w:r w:rsidR="007F6C86">
        <w:rPr>
          <w:sz w:val="21"/>
          <w:szCs w:val="21"/>
        </w:rPr>
        <w:t xml:space="preserve"> dates for Team and VASRA (Mar 2, 9, 16?) </w:t>
      </w:r>
    </w:p>
    <w:p w14:paraId="23D2B5DC" w14:textId="5EDDE490" w:rsidR="003F639E" w:rsidRDefault="0048146D" w:rsidP="003F639E">
      <w:pPr>
        <w:pStyle w:val="ListParagraph"/>
        <w:numPr>
          <w:ilvl w:val="1"/>
          <w:numId w:val="41"/>
        </w:numPr>
        <w:ind w:left="1080"/>
        <w:rPr>
          <w:sz w:val="21"/>
          <w:szCs w:val="21"/>
        </w:rPr>
      </w:pPr>
      <w:r>
        <w:rPr>
          <w:sz w:val="21"/>
          <w:szCs w:val="21"/>
        </w:rPr>
        <w:t>Draft</w:t>
      </w:r>
      <w:r w:rsidR="003F639E">
        <w:rPr>
          <w:sz w:val="21"/>
          <w:szCs w:val="21"/>
        </w:rPr>
        <w:t xml:space="preserve"> signup genius </w:t>
      </w:r>
      <w:hyperlink r:id="rId8" w:history="1">
        <w:r w:rsidRPr="00DB42D2">
          <w:rPr>
            <w:rStyle w:val="Hyperlink"/>
            <w:sz w:val="21"/>
            <w:szCs w:val="21"/>
          </w:rPr>
          <w:t>https://www.signupgenius.com/go/508044DABAC29A1FE3-launch1</w:t>
        </w:r>
      </w:hyperlink>
      <w:r>
        <w:rPr>
          <w:sz w:val="21"/>
          <w:szCs w:val="21"/>
        </w:rPr>
        <w:t xml:space="preserve"> </w:t>
      </w:r>
    </w:p>
    <w:p w14:paraId="019651AA" w14:textId="77777777" w:rsidR="00E62CAF" w:rsidRPr="00E62CAF" w:rsidRDefault="00E62CAF" w:rsidP="00E62CAF">
      <w:pPr>
        <w:rPr>
          <w:sz w:val="21"/>
          <w:szCs w:val="21"/>
        </w:rPr>
      </w:pPr>
    </w:p>
    <w:p w14:paraId="1D537D09" w14:textId="5D31CD40" w:rsidR="0062253B" w:rsidRDefault="00BF3D59" w:rsidP="007F6C86">
      <w:pPr>
        <w:numPr>
          <w:ilvl w:val="0"/>
          <w:numId w:val="6"/>
        </w:numPr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Breakfast </w:t>
      </w:r>
      <w:r w:rsidR="00A95DE9" w:rsidRPr="00BF4FB4">
        <w:rPr>
          <w:b/>
          <w:sz w:val="21"/>
          <w:szCs w:val="21"/>
        </w:rPr>
        <w:t>Coordinators:</w:t>
      </w:r>
      <w:r w:rsidRPr="00BF4FB4">
        <w:rPr>
          <w:b/>
          <w:sz w:val="21"/>
          <w:szCs w:val="21"/>
        </w:rPr>
        <w:t xml:space="preserve"> Danielle Eramo</w:t>
      </w:r>
    </w:p>
    <w:p w14:paraId="5A9C05A9" w14:textId="12C8CB80" w:rsidR="00E62CAF" w:rsidRPr="00E62CAF" w:rsidRDefault="00E62CAF" w:rsidP="00E62CAF">
      <w:pPr>
        <w:numPr>
          <w:ilvl w:val="1"/>
          <w:numId w:val="6"/>
        </w:numPr>
        <w:rPr>
          <w:color w:val="4F81BD" w:themeColor="accent1"/>
          <w:sz w:val="21"/>
          <w:szCs w:val="21"/>
        </w:rPr>
      </w:pPr>
      <w:r w:rsidRPr="00E62CAF">
        <w:rPr>
          <w:color w:val="4F81BD" w:themeColor="accent1"/>
          <w:sz w:val="21"/>
          <w:szCs w:val="21"/>
        </w:rPr>
        <w:t>Will send out pasta party notifications</w:t>
      </w:r>
      <w:r>
        <w:rPr>
          <w:color w:val="4F81BD" w:themeColor="accent1"/>
          <w:sz w:val="21"/>
          <w:szCs w:val="21"/>
        </w:rPr>
        <w:t>. Suggests rolling food coordinator into same role.</w:t>
      </w:r>
    </w:p>
    <w:p w14:paraId="3D674174" w14:textId="638CC56D" w:rsidR="00D50717" w:rsidRPr="00BF4FB4" w:rsidRDefault="00D50717" w:rsidP="007F6C86">
      <w:pPr>
        <w:widowControl w:val="0"/>
        <w:autoSpaceDE w:val="0"/>
        <w:autoSpaceDN w:val="0"/>
        <w:adjustRightInd w:val="0"/>
        <w:rPr>
          <w:color w:val="4F81BD" w:themeColor="accent1"/>
          <w:sz w:val="21"/>
          <w:szCs w:val="21"/>
        </w:rPr>
      </w:pPr>
    </w:p>
    <w:p w14:paraId="5E18E72F" w14:textId="3C339EA7" w:rsidR="00A446E4" w:rsidRPr="00E62CAF" w:rsidRDefault="007156D3" w:rsidP="007F6C86">
      <w:pPr>
        <w:numPr>
          <w:ilvl w:val="0"/>
          <w:numId w:val="6"/>
        </w:numPr>
        <w:rPr>
          <w:sz w:val="21"/>
          <w:szCs w:val="21"/>
        </w:rPr>
      </w:pPr>
      <w:r w:rsidRPr="00BF4FB4">
        <w:rPr>
          <w:b/>
          <w:sz w:val="21"/>
          <w:szCs w:val="21"/>
        </w:rPr>
        <w:t>A</w:t>
      </w:r>
      <w:r w:rsidR="00D03B7C" w:rsidRPr="00BF4FB4">
        <w:rPr>
          <w:b/>
          <w:sz w:val="21"/>
          <w:szCs w:val="21"/>
        </w:rPr>
        <w:t xml:space="preserve">way Regatta Coordinator: </w:t>
      </w:r>
      <w:r w:rsidR="009B5E47" w:rsidRPr="00BF4FB4">
        <w:rPr>
          <w:b/>
          <w:sz w:val="21"/>
          <w:szCs w:val="21"/>
        </w:rPr>
        <w:t>Mary Stankovi</w:t>
      </w:r>
      <w:r w:rsidR="00E828B9" w:rsidRPr="00BF4FB4">
        <w:rPr>
          <w:b/>
          <w:sz w:val="21"/>
          <w:szCs w:val="21"/>
        </w:rPr>
        <w:t>ch</w:t>
      </w:r>
    </w:p>
    <w:p w14:paraId="235A4C81" w14:textId="613DF931" w:rsidR="00E62CAF" w:rsidRPr="00E62CAF" w:rsidRDefault="00E62CAF" w:rsidP="00E62CAF">
      <w:pPr>
        <w:numPr>
          <w:ilvl w:val="1"/>
          <w:numId w:val="6"/>
        </w:numPr>
        <w:rPr>
          <w:color w:val="4F81BD" w:themeColor="accent1"/>
          <w:sz w:val="21"/>
          <w:szCs w:val="21"/>
        </w:rPr>
      </w:pPr>
      <w:r w:rsidRPr="00E62CAF">
        <w:rPr>
          <w:color w:val="4F81BD" w:themeColor="accent1"/>
          <w:sz w:val="21"/>
          <w:szCs w:val="21"/>
        </w:rPr>
        <w:t>Looking at different food venue</w:t>
      </w:r>
      <w:r w:rsidR="00205EBA">
        <w:rPr>
          <w:color w:val="4F81BD" w:themeColor="accent1"/>
          <w:sz w:val="21"/>
          <w:szCs w:val="21"/>
        </w:rPr>
        <w:t>.</w:t>
      </w:r>
    </w:p>
    <w:p w14:paraId="0D4425F8" w14:textId="77777777" w:rsidR="00A446E4" w:rsidRDefault="00A446E4" w:rsidP="007F6C86">
      <w:pPr>
        <w:pStyle w:val="ListParagraph"/>
        <w:rPr>
          <w:b/>
          <w:sz w:val="21"/>
          <w:szCs w:val="21"/>
        </w:rPr>
      </w:pPr>
    </w:p>
    <w:p w14:paraId="1E7CF050" w14:textId="2A19FA57" w:rsidR="00D50717" w:rsidRPr="00A446E4" w:rsidRDefault="00D03B7C" w:rsidP="007F6C86">
      <w:pPr>
        <w:numPr>
          <w:ilvl w:val="0"/>
          <w:numId w:val="6"/>
        </w:numPr>
        <w:rPr>
          <w:b/>
          <w:sz w:val="21"/>
          <w:szCs w:val="21"/>
        </w:rPr>
      </w:pPr>
      <w:r w:rsidRPr="00A446E4">
        <w:rPr>
          <w:b/>
          <w:sz w:val="21"/>
          <w:szCs w:val="21"/>
        </w:rPr>
        <w:t>OLOC Reps: Ron</w:t>
      </w:r>
      <w:r w:rsidR="00D15F06" w:rsidRPr="00A446E4">
        <w:rPr>
          <w:b/>
          <w:sz w:val="21"/>
          <w:szCs w:val="21"/>
        </w:rPr>
        <w:t xml:space="preserve"> Stouffer</w:t>
      </w:r>
      <w:r w:rsidR="00E828B9" w:rsidRPr="00A446E4">
        <w:rPr>
          <w:b/>
          <w:sz w:val="21"/>
          <w:szCs w:val="21"/>
        </w:rPr>
        <w:t>/</w:t>
      </w:r>
      <w:r w:rsidR="0062253B" w:rsidRPr="00A446E4">
        <w:rPr>
          <w:b/>
          <w:sz w:val="21"/>
          <w:szCs w:val="21"/>
        </w:rPr>
        <w:t>Scott Phillips</w:t>
      </w:r>
      <w:r w:rsidR="00A446E4" w:rsidRPr="00A446E4">
        <w:rPr>
          <w:b/>
          <w:sz w:val="21"/>
          <w:szCs w:val="21"/>
        </w:rPr>
        <w:t>/</w:t>
      </w:r>
      <w:r w:rsidR="00A446E4" w:rsidRPr="00A446E4">
        <w:rPr>
          <w:b/>
          <w:color w:val="222222"/>
          <w:sz w:val="21"/>
          <w:szCs w:val="21"/>
        </w:rPr>
        <w:t>Elizabeth Cappello</w:t>
      </w:r>
    </w:p>
    <w:p w14:paraId="0550A801" w14:textId="77777777" w:rsidR="00D50717" w:rsidRPr="00BF4FB4" w:rsidRDefault="00D50717" w:rsidP="007F6C86">
      <w:pPr>
        <w:pStyle w:val="ListParagraph"/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1657FFA7" w14:textId="69F707F8" w:rsidR="007938C6" w:rsidRPr="00E4393E" w:rsidRDefault="00D03B7C" w:rsidP="007F6C8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1"/>
          <w:szCs w:val="21"/>
        </w:rPr>
      </w:pPr>
      <w:r w:rsidRPr="00BF4FB4">
        <w:rPr>
          <w:b/>
          <w:sz w:val="21"/>
          <w:szCs w:val="21"/>
        </w:rPr>
        <w:t>Uniform/Spirit</w:t>
      </w:r>
      <w:r w:rsidR="00C149F3" w:rsidRPr="00BF4FB4">
        <w:rPr>
          <w:b/>
          <w:sz w:val="21"/>
          <w:szCs w:val="21"/>
        </w:rPr>
        <w:t xml:space="preserve"> </w:t>
      </w:r>
      <w:r w:rsidRPr="00BF4FB4">
        <w:rPr>
          <w:b/>
          <w:sz w:val="21"/>
          <w:szCs w:val="21"/>
        </w:rPr>
        <w:t xml:space="preserve">wear Coordinator: </w:t>
      </w:r>
      <w:r w:rsidR="00805736" w:rsidRPr="00BF4FB4">
        <w:rPr>
          <w:b/>
          <w:sz w:val="21"/>
          <w:szCs w:val="21"/>
        </w:rPr>
        <w:t>Lani McMullan</w:t>
      </w:r>
    </w:p>
    <w:p w14:paraId="44F9B333" w14:textId="593B8CD6" w:rsidR="00E4393E" w:rsidRDefault="00E4393E" w:rsidP="003F639E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ind w:left="1080"/>
        <w:rPr>
          <w:sz w:val="21"/>
          <w:szCs w:val="21"/>
        </w:rPr>
      </w:pPr>
      <w:r>
        <w:rPr>
          <w:sz w:val="21"/>
          <w:szCs w:val="21"/>
        </w:rPr>
        <w:t xml:space="preserve">Registration shirts </w:t>
      </w:r>
      <w:r w:rsidR="007F6C86">
        <w:rPr>
          <w:sz w:val="21"/>
          <w:szCs w:val="21"/>
        </w:rPr>
        <w:t>ordering / delivery timeline</w:t>
      </w:r>
    </w:p>
    <w:p w14:paraId="5C96D00C" w14:textId="3AE9FFDC" w:rsidR="00E62CAF" w:rsidRDefault="00E62CAF" w:rsidP="00E62CAF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rPr>
          <w:color w:val="4F81BD" w:themeColor="accent1"/>
          <w:sz w:val="21"/>
          <w:szCs w:val="21"/>
        </w:rPr>
      </w:pPr>
      <w:r w:rsidRPr="00E62CAF">
        <w:rPr>
          <w:color w:val="4F81BD" w:themeColor="accent1"/>
          <w:sz w:val="21"/>
          <w:szCs w:val="21"/>
        </w:rPr>
        <w:t>Black, active wear shirt.</w:t>
      </w:r>
    </w:p>
    <w:p w14:paraId="3E09731D" w14:textId="2A2D27C6" w:rsidR="00E62CAF" w:rsidRPr="00E62CAF" w:rsidRDefault="00E62CAF" w:rsidP="00E62CAF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rPr>
          <w:color w:val="4F81BD" w:themeColor="accent1"/>
          <w:sz w:val="21"/>
          <w:szCs w:val="21"/>
        </w:rPr>
      </w:pPr>
      <w:r>
        <w:rPr>
          <w:color w:val="4F81BD" w:themeColor="accent1"/>
          <w:sz w:val="21"/>
          <w:szCs w:val="21"/>
        </w:rPr>
        <w:t>Awaiting sizing info, need registration info with shirt sizes.</w:t>
      </w:r>
    </w:p>
    <w:p w14:paraId="1D590257" w14:textId="215B8F34" w:rsidR="00E4393E" w:rsidRDefault="00E4393E" w:rsidP="003F639E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ind w:left="1080"/>
        <w:rPr>
          <w:sz w:val="21"/>
          <w:szCs w:val="21"/>
        </w:rPr>
      </w:pPr>
      <w:r>
        <w:rPr>
          <w:sz w:val="21"/>
          <w:szCs w:val="21"/>
        </w:rPr>
        <w:t>Spirit wear purchase / delivery timeline</w:t>
      </w:r>
    </w:p>
    <w:p w14:paraId="5091812D" w14:textId="4E251E58" w:rsidR="00E62CAF" w:rsidRPr="00E62CAF" w:rsidRDefault="00E62CAF" w:rsidP="00E62CAF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color w:val="4F81BD" w:themeColor="accent1"/>
          <w:sz w:val="21"/>
          <w:szCs w:val="21"/>
        </w:rPr>
        <w:t>Heavyweight hoodie options available.</w:t>
      </w:r>
      <w:r w:rsidR="003C5543">
        <w:rPr>
          <w:color w:val="4F81BD" w:themeColor="accent1"/>
          <w:sz w:val="21"/>
          <w:szCs w:val="21"/>
        </w:rPr>
        <w:t xml:space="preserve"> Approx. $30. Need sizes from the coaches.</w:t>
      </w:r>
    </w:p>
    <w:p w14:paraId="279BF75E" w14:textId="3449B6BF" w:rsidR="00E62CAF" w:rsidRPr="003C5543" w:rsidRDefault="003C5543" w:rsidP="00E62CAF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rPr>
          <w:color w:val="4F81BD" w:themeColor="accent1"/>
          <w:sz w:val="21"/>
          <w:szCs w:val="21"/>
        </w:rPr>
      </w:pPr>
      <w:r w:rsidRPr="003C5543">
        <w:rPr>
          <w:color w:val="4F81BD" w:themeColor="accent1"/>
          <w:sz w:val="21"/>
          <w:szCs w:val="21"/>
        </w:rPr>
        <w:t xml:space="preserve">Pictures of the </w:t>
      </w:r>
      <w:r>
        <w:rPr>
          <w:color w:val="4F81BD" w:themeColor="accent1"/>
          <w:sz w:val="21"/>
          <w:szCs w:val="21"/>
        </w:rPr>
        <w:t xml:space="preserve">new </w:t>
      </w:r>
      <w:r w:rsidRPr="003C5543">
        <w:rPr>
          <w:color w:val="4F81BD" w:themeColor="accent1"/>
          <w:sz w:val="21"/>
          <w:szCs w:val="21"/>
        </w:rPr>
        <w:t>spirit wear</w:t>
      </w:r>
      <w:r>
        <w:rPr>
          <w:color w:val="4F81BD" w:themeColor="accent1"/>
          <w:sz w:val="21"/>
          <w:szCs w:val="21"/>
        </w:rPr>
        <w:t xml:space="preserve"> should be posted.</w:t>
      </w:r>
    </w:p>
    <w:p w14:paraId="137ED448" w14:textId="6BDE07CA" w:rsidR="00E62CAF" w:rsidRDefault="00E62CAF" w:rsidP="003F639E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ind w:left="1080"/>
        <w:rPr>
          <w:color w:val="4F81BD" w:themeColor="accent1"/>
          <w:sz w:val="21"/>
          <w:szCs w:val="21"/>
        </w:rPr>
      </w:pPr>
      <w:r w:rsidRPr="00E62CAF">
        <w:rPr>
          <w:color w:val="4F81BD" w:themeColor="accent1"/>
          <w:sz w:val="21"/>
          <w:szCs w:val="21"/>
        </w:rPr>
        <w:t>Switched sales reps for JL Racing.</w:t>
      </w:r>
    </w:p>
    <w:p w14:paraId="3FDDB550" w14:textId="1DD46D52" w:rsidR="00E62CAF" w:rsidRDefault="00E62CAF" w:rsidP="003F639E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ind w:left="1080"/>
        <w:rPr>
          <w:color w:val="4F81BD" w:themeColor="accent1"/>
          <w:sz w:val="21"/>
          <w:szCs w:val="21"/>
        </w:rPr>
      </w:pPr>
      <w:r>
        <w:rPr>
          <w:color w:val="4F81BD" w:themeColor="accent1"/>
          <w:sz w:val="21"/>
          <w:szCs w:val="21"/>
        </w:rPr>
        <w:t>Has the portal for CC Payment.</w:t>
      </w:r>
    </w:p>
    <w:p w14:paraId="7972B5F5" w14:textId="651D9500" w:rsidR="00E62CAF" w:rsidRPr="00E62CAF" w:rsidRDefault="00E62CAF" w:rsidP="003F639E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ind w:left="1080"/>
        <w:rPr>
          <w:color w:val="4F81BD" w:themeColor="accent1"/>
          <w:sz w:val="21"/>
          <w:szCs w:val="21"/>
        </w:rPr>
      </w:pPr>
      <w:r>
        <w:rPr>
          <w:color w:val="4F81BD" w:themeColor="accent1"/>
          <w:sz w:val="21"/>
          <w:szCs w:val="21"/>
        </w:rPr>
        <w:t>Awaiting invoice to pay.</w:t>
      </w:r>
    </w:p>
    <w:p w14:paraId="2BB1FBBF" w14:textId="7D055C63" w:rsidR="00135BBC" w:rsidRPr="0096314E" w:rsidRDefault="00135BBC" w:rsidP="007F6C86">
      <w:pPr>
        <w:rPr>
          <w:sz w:val="21"/>
          <w:szCs w:val="21"/>
        </w:rPr>
      </w:pPr>
    </w:p>
    <w:p w14:paraId="3751168E" w14:textId="02E93B8E" w:rsidR="00371406" w:rsidRDefault="00E1394E" w:rsidP="007F6C86">
      <w:pPr>
        <w:pStyle w:val="ListParagraph"/>
        <w:numPr>
          <w:ilvl w:val="0"/>
          <w:numId w:val="6"/>
        </w:numPr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Tag Day Coordinator</w:t>
      </w:r>
      <w:r w:rsidR="00E828B9" w:rsidRPr="00BF4FB4">
        <w:rPr>
          <w:b/>
          <w:sz w:val="21"/>
          <w:szCs w:val="21"/>
        </w:rPr>
        <w:t>s</w:t>
      </w:r>
      <w:r w:rsidRPr="00BF4FB4">
        <w:rPr>
          <w:b/>
          <w:sz w:val="21"/>
          <w:szCs w:val="21"/>
        </w:rPr>
        <w:t xml:space="preserve">: </w:t>
      </w:r>
      <w:r w:rsidR="00864134">
        <w:rPr>
          <w:b/>
          <w:sz w:val="21"/>
          <w:szCs w:val="21"/>
        </w:rPr>
        <w:t>Jenn Terrillion</w:t>
      </w:r>
    </w:p>
    <w:p w14:paraId="489E639E" w14:textId="0AF49787" w:rsidR="003F639E" w:rsidRDefault="003F639E" w:rsidP="003F639E">
      <w:pPr>
        <w:pStyle w:val="ListParagraph"/>
        <w:numPr>
          <w:ilvl w:val="0"/>
          <w:numId w:val="6"/>
        </w:numPr>
        <w:ind w:left="1080"/>
        <w:rPr>
          <w:sz w:val="21"/>
          <w:szCs w:val="21"/>
        </w:rPr>
      </w:pPr>
      <w:r w:rsidRPr="003F639E">
        <w:rPr>
          <w:sz w:val="21"/>
          <w:szCs w:val="21"/>
        </w:rPr>
        <w:t>Preparation Status?</w:t>
      </w:r>
    </w:p>
    <w:p w14:paraId="6465DD39" w14:textId="2901FF18" w:rsidR="003C5543" w:rsidRDefault="003C5543" w:rsidP="003C5543">
      <w:pPr>
        <w:pStyle w:val="ListParagraph"/>
        <w:numPr>
          <w:ilvl w:val="1"/>
          <w:numId w:val="6"/>
        </w:numPr>
        <w:rPr>
          <w:color w:val="4F81BD" w:themeColor="accent1"/>
          <w:sz w:val="21"/>
          <w:szCs w:val="21"/>
        </w:rPr>
      </w:pPr>
      <w:r w:rsidRPr="003C5543">
        <w:rPr>
          <w:color w:val="4F81BD" w:themeColor="accent1"/>
          <w:sz w:val="21"/>
          <w:szCs w:val="21"/>
        </w:rPr>
        <w:t>Will brief rowers not to leave envelopes in the mailbox.</w:t>
      </w:r>
    </w:p>
    <w:p w14:paraId="4CA40958" w14:textId="0EA5D2EE" w:rsidR="003C5543" w:rsidRDefault="003C5543" w:rsidP="003C5543">
      <w:pPr>
        <w:pStyle w:val="ListParagraph"/>
        <w:numPr>
          <w:ilvl w:val="1"/>
          <w:numId w:val="6"/>
        </w:numPr>
        <w:rPr>
          <w:color w:val="4F81BD" w:themeColor="accent1"/>
          <w:sz w:val="21"/>
          <w:szCs w:val="21"/>
        </w:rPr>
      </w:pPr>
      <w:r>
        <w:rPr>
          <w:color w:val="4F81BD" w:themeColor="accent1"/>
          <w:sz w:val="21"/>
          <w:szCs w:val="21"/>
        </w:rPr>
        <w:t>Shaun will create QR code to include on the donation letter. Stickers for those envelopes that are already made?</w:t>
      </w:r>
    </w:p>
    <w:p w14:paraId="0A999B5A" w14:textId="76EE77AC" w:rsidR="003C5543" w:rsidRPr="003C5543" w:rsidRDefault="003C5543" w:rsidP="003C5543">
      <w:pPr>
        <w:pStyle w:val="ListParagraph"/>
        <w:numPr>
          <w:ilvl w:val="1"/>
          <w:numId w:val="6"/>
        </w:numPr>
        <w:rPr>
          <w:color w:val="4F81BD" w:themeColor="accent1"/>
          <w:sz w:val="21"/>
          <w:szCs w:val="21"/>
        </w:rPr>
      </w:pPr>
      <w:r>
        <w:rPr>
          <w:color w:val="4F81BD" w:themeColor="accent1"/>
          <w:sz w:val="21"/>
          <w:szCs w:val="21"/>
        </w:rPr>
        <w:t>Want everything printed by 1</w:t>
      </w:r>
      <w:r w:rsidRPr="003C5543">
        <w:rPr>
          <w:color w:val="4F81BD" w:themeColor="accent1"/>
          <w:sz w:val="21"/>
          <w:szCs w:val="21"/>
          <w:vertAlign w:val="superscript"/>
        </w:rPr>
        <w:t>st</w:t>
      </w:r>
      <w:r>
        <w:rPr>
          <w:color w:val="4F81BD" w:themeColor="accent1"/>
          <w:sz w:val="21"/>
          <w:szCs w:val="21"/>
        </w:rPr>
        <w:t xml:space="preserve"> of March.</w:t>
      </w:r>
    </w:p>
    <w:p w14:paraId="70CCE1F5" w14:textId="510EDBE1" w:rsidR="003F639E" w:rsidRPr="003F639E" w:rsidRDefault="003F639E" w:rsidP="003F639E">
      <w:pPr>
        <w:pStyle w:val="ListParagraph"/>
        <w:numPr>
          <w:ilvl w:val="0"/>
          <w:numId w:val="6"/>
        </w:numPr>
        <w:ind w:left="1080"/>
        <w:rPr>
          <w:sz w:val="21"/>
          <w:szCs w:val="21"/>
        </w:rPr>
      </w:pPr>
      <w:r w:rsidRPr="003F639E">
        <w:rPr>
          <w:sz w:val="21"/>
          <w:szCs w:val="21"/>
        </w:rPr>
        <w:t>Volunteer requirements?</w:t>
      </w:r>
    </w:p>
    <w:p w14:paraId="0B950B07" w14:textId="77777777" w:rsidR="001462CE" w:rsidRPr="001462CE" w:rsidRDefault="001462CE" w:rsidP="007F6C86">
      <w:pPr>
        <w:pStyle w:val="ListParagraph"/>
        <w:ind w:left="1440"/>
        <w:rPr>
          <w:sz w:val="21"/>
          <w:szCs w:val="21"/>
        </w:rPr>
      </w:pPr>
    </w:p>
    <w:p w14:paraId="28639169" w14:textId="3C8EBA0D" w:rsidR="005E54AC" w:rsidRPr="00BF4FB4" w:rsidRDefault="00F72835" w:rsidP="007F6C8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>New Business</w:t>
      </w:r>
      <w:r w:rsidR="0096314E">
        <w:rPr>
          <w:sz w:val="21"/>
          <w:szCs w:val="21"/>
        </w:rPr>
        <w:t xml:space="preserve">  </w:t>
      </w:r>
    </w:p>
    <w:p w14:paraId="6C299B25" w14:textId="77777777" w:rsidR="00BF4FB4" w:rsidRPr="002B2538" w:rsidRDefault="00BF4FB4" w:rsidP="007F6C86">
      <w:pPr>
        <w:ind w:left="720"/>
        <w:rPr>
          <w:sz w:val="21"/>
          <w:szCs w:val="21"/>
        </w:rPr>
      </w:pPr>
    </w:p>
    <w:p w14:paraId="1D11A42D" w14:textId="0F1F511E" w:rsidR="00511645" w:rsidRPr="00BF4FB4" w:rsidRDefault="00511645" w:rsidP="007F6C8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>Next Meeting</w:t>
      </w:r>
      <w:r w:rsidR="00EF58ED" w:rsidRPr="00BF4FB4">
        <w:rPr>
          <w:sz w:val="21"/>
          <w:szCs w:val="21"/>
        </w:rPr>
        <w:t xml:space="preserve">:  </w:t>
      </w:r>
      <w:r w:rsidR="007F6C86">
        <w:rPr>
          <w:sz w:val="21"/>
          <w:szCs w:val="21"/>
        </w:rPr>
        <w:t>March</w:t>
      </w:r>
      <w:r w:rsidR="009815BD">
        <w:rPr>
          <w:sz w:val="21"/>
          <w:szCs w:val="21"/>
        </w:rPr>
        <w:t xml:space="preserve"> 4,</w:t>
      </w:r>
      <w:r w:rsidR="00B95F04">
        <w:rPr>
          <w:sz w:val="21"/>
          <w:szCs w:val="21"/>
        </w:rPr>
        <w:t xml:space="preserve"> 2019</w:t>
      </w:r>
      <w:r w:rsidR="001B523D">
        <w:rPr>
          <w:sz w:val="21"/>
          <w:szCs w:val="21"/>
        </w:rPr>
        <w:t>; FPHS rm 1301</w:t>
      </w:r>
    </w:p>
    <w:p w14:paraId="1D303383" w14:textId="70227606" w:rsidR="00782B25" w:rsidRPr="00BF4FB4" w:rsidRDefault="00782B25" w:rsidP="007F6C86">
      <w:pPr>
        <w:rPr>
          <w:sz w:val="21"/>
          <w:szCs w:val="21"/>
        </w:rPr>
      </w:pPr>
    </w:p>
    <w:p w14:paraId="12DF6B00" w14:textId="77777777" w:rsidR="007938C6" w:rsidRPr="00BF4FB4" w:rsidRDefault="007938C6" w:rsidP="007F6C86">
      <w:pPr>
        <w:rPr>
          <w:sz w:val="21"/>
          <w:szCs w:val="21"/>
        </w:rPr>
      </w:pPr>
    </w:p>
    <w:p w14:paraId="21DB388F" w14:textId="62080C43" w:rsidR="008845CE" w:rsidRDefault="008845CE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3835B62E" w14:textId="77777777" w:rsidR="008845CE" w:rsidRDefault="008845CE" w:rsidP="008845CE">
      <w:pPr>
        <w:pStyle w:val="Heading1"/>
      </w:pPr>
      <w:r>
        <w:lastRenderedPageBreak/>
        <w:t>Attendance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</w:tblGrid>
      <w:tr w:rsidR="008845CE" w:rsidRPr="00044B9B" w14:paraId="293C8F21" w14:textId="77777777" w:rsidTr="00916DEB">
        <w:trPr>
          <w:trHeight w:val="288"/>
          <w:jc w:val="center"/>
        </w:trPr>
        <w:tc>
          <w:tcPr>
            <w:tcW w:w="2592" w:type="dxa"/>
            <w:vAlign w:val="center"/>
          </w:tcPr>
          <w:p w14:paraId="7F9AE5C3" w14:textId="77777777" w:rsidR="008845CE" w:rsidRPr="00044B9B" w:rsidRDefault="008845CE" w:rsidP="00916DEB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President</w:t>
            </w:r>
          </w:p>
        </w:tc>
        <w:tc>
          <w:tcPr>
            <w:tcW w:w="2592" w:type="dxa"/>
            <w:vAlign w:val="center"/>
          </w:tcPr>
          <w:p w14:paraId="746D6EFC" w14:textId="77777777" w:rsidR="008845CE" w:rsidRPr="00044B9B" w:rsidRDefault="008845CE" w:rsidP="00916DEB">
            <w:pPr>
              <w:rPr>
                <w:sz w:val="20"/>
                <w:szCs w:val="20"/>
                <w:highlight w:val="green"/>
              </w:rPr>
            </w:pPr>
            <w:r w:rsidRPr="00044B9B">
              <w:rPr>
                <w:sz w:val="20"/>
                <w:szCs w:val="20"/>
                <w:highlight w:val="green"/>
              </w:rPr>
              <w:t>Mark Eramo</w:t>
            </w:r>
          </w:p>
        </w:tc>
        <w:tc>
          <w:tcPr>
            <w:tcW w:w="2592" w:type="dxa"/>
            <w:vAlign w:val="center"/>
          </w:tcPr>
          <w:p w14:paraId="2547B136" w14:textId="77777777" w:rsidR="008845CE" w:rsidRPr="00044B9B" w:rsidRDefault="008845CE" w:rsidP="00916DEB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Rent a Rower Coord</w:t>
            </w:r>
          </w:p>
        </w:tc>
        <w:tc>
          <w:tcPr>
            <w:tcW w:w="2592" w:type="dxa"/>
            <w:vAlign w:val="center"/>
          </w:tcPr>
          <w:p w14:paraId="4A661B3D" w14:textId="77777777" w:rsidR="008845CE" w:rsidRPr="00044B9B" w:rsidRDefault="008845CE" w:rsidP="00916DEB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  <w:highlight w:val="green"/>
              </w:rPr>
              <w:t>Courtney Manne</w:t>
            </w:r>
          </w:p>
          <w:p w14:paraId="4A2FDCF5" w14:textId="77777777" w:rsidR="008845CE" w:rsidRPr="00044B9B" w:rsidRDefault="008845CE" w:rsidP="00916DEB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</w:rPr>
              <w:t>Adam Manne</w:t>
            </w:r>
          </w:p>
        </w:tc>
      </w:tr>
      <w:tr w:rsidR="008845CE" w:rsidRPr="00044B9B" w14:paraId="2A51EE26" w14:textId="77777777" w:rsidTr="00916DEB">
        <w:trPr>
          <w:trHeight w:val="288"/>
          <w:jc w:val="center"/>
        </w:trPr>
        <w:tc>
          <w:tcPr>
            <w:tcW w:w="2592" w:type="dxa"/>
            <w:vAlign w:val="center"/>
          </w:tcPr>
          <w:p w14:paraId="134B9C97" w14:textId="77777777" w:rsidR="008845CE" w:rsidRPr="00044B9B" w:rsidRDefault="008845CE" w:rsidP="00916DEB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1</w:t>
            </w:r>
            <w:r w:rsidRPr="00044B9B">
              <w:rPr>
                <w:b/>
                <w:i/>
                <w:sz w:val="20"/>
                <w:szCs w:val="20"/>
                <w:vertAlign w:val="superscript"/>
              </w:rPr>
              <w:t>st</w:t>
            </w:r>
            <w:r w:rsidRPr="00044B9B">
              <w:rPr>
                <w:b/>
                <w:i/>
                <w:sz w:val="20"/>
                <w:szCs w:val="20"/>
              </w:rPr>
              <w:t xml:space="preserve"> VP (Fundraising)</w:t>
            </w:r>
          </w:p>
        </w:tc>
        <w:tc>
          <w:tcPr>
            <w:tcW w:w="2592" w:type="dxa"/>
            <w:vAlign w:val="center"/>
          </w:tcPr>
          <w:p w14:paraId="56C2F7CA" w14:textId="77777777" w:rsidR="008845CE" w:rsidRPr="00044B9B" w:rsidRDefault="008845CE" w:rsidP="00916DEB">
            <w:pPr>
              <w:rPr>
                <w:sz w:val="20"/>
                <w:szCs w:val="20"/>
                <w:highlight w:val="green"/>
              </w:rPr>
            </w:pPr>
            <w:r w:rsidRPr="008845CE">
              <w:rPr>
                <w:sz w:val="20"/>
                <w:szCs w:val="20"/>
              </w:rPr>
              <w:t>Richelle Jones</w:t>
            </w:r>
          </w:p>
        </w:tc>
        <w:tc>
          <w:tcPr>
            <w:tcW w:w="2592" w:type="dxa"/>
            <w:vAlign w:val="center"/>
          </w:tcPr>
          <w:p w14:paraId="10A8DD4C" w14:textId="77777777" w:rsidR="008845CE" w:rsidRPr="00044B9B" w:rsidRDefault="008845CE" w:rsidP="00916DEB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Volunteer Coord</w:t>
            </w:r>
          </w:p>
        </w:tc>
        <w:tc>
          <w:tcPr>
            <w:tcW w:w="2592" w:type="dxa"/>
            <w:vAlign w:val="center"/>
          </w:tcPr>
          <w:p w14:paraId="393E6914" w14:textId="77777777" w:rsidR="008845CE" w:rsidRPr="00044B9B" w:rsidRDefault="008845CE" w:rsidP="00916DEB">
            <w:pPr>
              <w:rPr>
                <w:sz w:val="20"/>
                <w:szCs w:val="20"/>
              </w:rPr>
            </w:pPr>
            <w:r w:rsidRPr="003606ED">
              <w:rPr>
                <w:sz w:val="20"/>
                <w:szCs w:val="20"/>
                <w:highlight w:val="green"/>
              </w:rPr>
              <w:t>Assistant: Janelle Hatton</w:t>
            </w:r>
          </w:p>
        </w:tc>
      </w:tr>
      <w:tr w:rsidR="008845CE" w:rsidRPr="00044B9B" w14:paraId="16273CCD" w14:textId="77777777" w:rsidTr="00916DEB">
        <w:trPr>
          <w:trHeight w:val="288"/>
          <w:jc w:val="center"/>
        </w:trPr>
        <w:tc>
          <w:tcPr>
            <w:tcW w:w="2592" w:type="dxa"/>
            <w:vAlign w:val="center"/>
          </w:tcPr>
          <w:p w14:paraId="2429DF07" w14:textId="77777777" w:rsidR="008845CE" w:rsidRPr="00044B9B" w:rsidRDefault="008845CE" w:rsidP="00916DEB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2</w:t>
            </w:r>
            <w:r w:rsidRPr="00044B9B">
              <w:rPr>
                <w:b/>
                <w:i/>
                <w:sz w:val="20"/>
                <w:szCs w:val="20"/>
                <w:vertAlign w:val="superscript"/>
              </w:rPr>
              <w:t>nd</w:t>
            </w:r>
            <w:r w:rsidRPr="00044B9B">
              <w:rPr>
                <w:b/>
                <w:i/>
                <w:sz w:val="20"/>
                <w:szCs w:val="20"/>
              </w:rPr>
              <w:t xml:space="preserve"> VP (Registration)</w:t>
            </w:r>
          </w:p>
        </w:tc>
        <w:tc>
          <w:tcPr>
            <w:tcW w:w="2592" w:type="dxa"/>
            <w:vAlign w:val="center"/>
          </w:tcPr>
          <w:p w14:paraId="755DE45C" w14:textId="77777777" w:rsidR="008845CE" w:rsidRPr="00044B9B" w:rsidRDefault="008845CE" w:rsidP="00916DEB">
            <w:pPr>
              <w:rPr>
                <w:sz w:val="20"/>
                <w:szCs w:val="20"/>
                <w:highlight w:val="green"/>
              </w:rPr>
            </w:pPr>
            <w:r w:rsidRPr="00495125">
              <w:rPr>
                <w:sz w:val="20"/>
                <w:szCs w:val="20"/>
              </w:rPr>
              <w:t>Elise Ferguson</w:t>
            </w:r>
          </w:p>
        </w:tc>
        <w:tc>
          <w:tcPr>
            <w:tcW w:w="2592" w:type="dxa"/>
            <w:vAlign w:val="center"/>
          </w:tcPr>
          <w:p w14:paraId="2E0E8EF1" w14:textId="77777777" w:rsidR="008845CE" w:rsidRPr="00044B9B" w:rsidRDefault="008845CE" w:rsidP="00916DEB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Launch Driver Coord</w:t>
            </w:r>
          </w:p>
        </w:tc>
        <w:tc>
          <w:tcPr>
            <w:tcW w:w="2592" w:type="dxa"/>
            <w:vAlign w:val="center"/>
          </w:tcPr>
          <w:p w14:paraId="7F8E6E37" w14:textId="77777777" w:rsidR="008845CE" w:rsidRPr="00044B9B" w:rsidRDefault="008845CE" w:rsidP="00916DEB">
            <w:pPr>
              <w:rPr>
                <w:sz w:val="20"/>
                <w:szCs w:val="20"/>
              </w:rPr>
            </w:pPr>
            <w:r w:rsidRPr="008845CE">
              <w:rPr>
                <w:sz w:val="20"/>
                <w:szCs w:val="20"/>
                <w:highlight w:val="green"/>
              </w:rPr>
              <w:t>Dale Casey</w:t>
            </w:r>
            <w:r w:rsidRPr="00044B9B">
              <w:rPr>
                <w:sz w:val="20"/>
                <w:szCs w:val="20"/>
              </w:rPr>
              <w:t xml:space="preserve">  </w:t>
            </w:r>
          </w:p>
        </w:tc>
      </w:tr>
      <w:tr w:rsidR="008845CE" w:rsidRPr="00044B9B" w14:paraId="00AA596E" w14:textId="77777777" w:rsidTr="00916DEB">
        <w:trPr>
          <w:trHeight w:val="288"/>
          <w:jc w:val="center"/>
        </w:trPr>
        <w:tc>
          <w:tcPr>
            <w:tcW w:w="2592" w:type="dxa"/>
            <w:vAlign w:val="center"/>
          </w:tcPr>
          <w:p w14:paraId="7A545205" w14:textId="77777777" w:rsidR="008845CE" w:rsidRPr="00044B9B" w:rsidRDefault="008845CE" w:rsidP="00916DEB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Treasurer</w:t>
            </w:r>
          </w:p>
        </w:tc>
        <w:tc>
          <w:tcPr>
            <w:tcW w:w="2592" w:type="dxa"/>
            <w:vAlign w:val="center"/>
          </w:tcPr>
          <w:p w14:paraId="0FDB89F2" w14:textId="77777777" w:rsidR="008845CE" w:rsidRPr="00044B9B" w:rsidRDefault="008845CE" w:rsidP="00916DEB">
            <w:pPr>
              <w:rPr>
                <w:sz w:val="20"/>
                <w:szCs w:val="20"/>
              </w:rPr>
            </w:pPr>
            <w:r w:rsidRPr="003606ED">
              <w:rPr>
                <w:sz w:val="20"/>
                <w:szCs w:val="20"/>
                <w:highlight w:val="green"/>
              </w:rPr>
              <w:t>Mylene Talbert</w:t>
            </w:r>
          </w:p>
        </w:tc>
        <w:tc>
          <w:tcPr>
            <w:tcW w:w="2592" w:type="dxa"/>
            <w:vAlign w:val="center"/>
          </w:tcPr>
          <w:p w14:paraId="7447D3C4" w14:textId="77777777" w:rsidR="008845CE" w:rsidRPr="00044B9B" w:rsidRDefault="008845CE" w:rsidP="00916DEB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Breakfast Coord</w:t>
            </w:r>
          </w:p>
        </w:tc>
        <w:tc>
          <w:tcPr>
            <w:tcW w:w="2592" w:type="dxa"/>
            <w:vAlign w:val="center"/>
          </w:tcPr>
          <w:p w14:paraId="0293F1A8" w14:textId="77777777" w:rsidR="008845CE" w:rsidRPr="00044B9B" w:rsidRDefault="008845CE" w:rsidP="00916DEB">
            <w:pPr>
              <w:rPr>
                <w:sz w:val="20"/>
                <w:szCs w:val="20"/>
              </w:rPr>
            </w:pPr>
            <w:r w:rsidRPr="00AD42FD">
              <w:rPr>
                <w:sz w:val="20"/>
                <w:szCs w:val="20"/>
                <w:highlight w:val="green"/>
              </w:rPr>
              <w:t>Danielle Eramo</w:t>
            </w:r>
          </w:p>
        </w:tc>
      </w:tr>
      <w:tr w:rsidR="008845CE" w:rsidRPr="00044B9B" w14:paraId="2147EA88" w14:textId="77777777" w:rsidTr="00916DEB">
        <w:trPr>
          <w:trHeight w:val="288"/>
          <w:jc w:val="center"/>
        </w:trPr>
        <w:tc>
          <w:tcPr>
            <w:tcW w:w="2592" w:type="dxa"/>
            <w:vAlign w:val="center"/>
          </w:tcPr>
          <w:p w14:paraId="22358890" w14:textId="77777777" w:rsidR="008845CE" w:rsidRPr="00044B9B" w:rsidRDefault="008845CE" w:rsidP="00916DEB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Secretary</w:t>
            </w:r>
          </w:p>
        </w:tc>
        <w:tc>
          <w:tcPr>
            <w:tcW w:w="2592" w:type="dxa"/>
            <w:vAlign w:val="center"/>
          </w:tcPr>
          <w:p w14:paraId="7AC4BE3E" w14:textId="77777777" w:rsidR="008845CE" w:rsidRPr="00044B9B" w:rsidRDefault="008845CE" w:rsidP="00916DEB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  <w:highlight w:val="green"/>
              </w:rPr>
              <w:t>Shaun McMullan</w:t>
            </w:r>
          </w:p>
        </w:tc>
        <w:tc>
          <w:tcPr>
            <w:tcW w:w="2592" w:type="dxa"/>
            <w:vAlign w:val="center"/>
          </w:tcPr>
          <w:p w14:paraId="68C33796" w14:textId="77777777" w:rsidR="008845CE" w:rsidRPr="00044B9B" w:rsidRDefault="008845CE" w:rsidP="00916DEB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Away Regatta Coord</w:t>
            </w:r>
          </w:p>
        </w:tc>
        <w:tc>
          <w:tcPr>
            <w:tcW w:w="2592" w:type="dxa"/>
            <w:vAlign w:val="center"/>
          </w:tcPr>
          <w:p w14:paraId="24385CAC" w14:textId="77777777" w:rsidR="008845CE" w:rsidRPr="00044B9B" w:rsidRDefault="008845CE" w:rsidP="00916DEB">
            <w:pPr>
              <w:rPr>
                <w:sz w:val="20"/>
                <w:szCs w:val="20"/>
              </w:rPr>
            </w:pPr>
            <w:r w:rsidRPr="008845CE">
              <w:rPr>
                <w:sz w:val="20"/>
                <w:szCs w:val="20"/>
              </w:rPr>
              <w:t>Mary Stankovich</w:t>
            </w:r>
          </w:p>
        </w:tc>
      </w:tr>
      <w:tr w:rsidR="008845CE" w:rsidRPr="00044B9B" w14:paraId="4F66921B" w14:textId="77777777" w:rsidTr="00916DEB">
        <w:trPr>
          <w:trHeight w:val="288"/>
          <w:jc w:val="center"/>
        </w:trPr>
        <w:tc>
          <w:tcPr>
            <w:tcW w:w="2592" w:type="dxa"/>
            <w:vAlign w:val="center"/>
          </w:tcPr>
          <w:p w14:paraId="5EFD3826" w14:textId="77777777" w:rsidR="008845CE" w:rsidRPr="00044B9B" w:rsidRDefault="008845CE" w:rsidP="00916DEB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Dir. Of Maintenance</w:t>
            </w:r>
          </w:p>
        </w:tc>
        <w:tc>
          <w:tcPr>
            <w:tcW w:w="2592" w:type="dxa"/>
            <w:vAlign w:val="center"/>
          </w:tcPr>
          <w:p w14:paraId="335FF45B" w14:textId="77777777" w:rsidR="008845CE" w:rsidRPr="00044B9B" w:rsidRDefault="008845CE" w:rsidP="00916DEB">
            <w:pPr>
              <w:rPr>
                <w:sz w:val="20"/>
                <w:szCs w:val="20"/>
              </w:rPr>
            </w:pPr>
            <w:r w:rsidRPr="008845CE">
              <w:rPr>
                <w:sz w:val="20"/>
                <w:szCs w:val="20"/>
              </w:rPr>
              <w:t>Alan Stankovich</w:t>
            </w:r>
          </w:p>
          <w:p w14:paraId="032E05C7" w14:textId="77777777" w:rsidR="008845CE" w:rsidRPr="00044B9B" w:rsidRDefault="008845CE" w:rsidP="00916DEB">
            <w:pPr>
              <w:rPr>
                <w:sz w:val="20"/>
                <w:szCs w:val="20"/>
              </w:rPr>
            </w:pPr>
            <w:r w:rsidRPr="008845CE">
              <w:rPr>
                <w:sz w:val="20"/>
                <w:szCs w:val="20"/>
                <w:highlight w:val="green"/>
              </w:rPr>
              <w:t>Ray Sutton</w:t>
            </w:r>
          </w:p>
        </w:tc>
        <w:tc>
          <w:tcPr>
            <w:tcW w:w="2592" w:type="dxa"/>
            <w:vAlign w:val="center"/>
          </w:tcPr>
          <w:p w14:paraId="17A0580C" w14:textId="77777777" w:rsidR="008845CE" w:rsidRPr="00044B9B" w:rsidRDefault="008845CE" w:rsidP="00916DEB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OLOC Reps</w:t>
            </w:r>
          </w:p>
        </w:tc>
        <w:tc>
          <w:tcPr>
            <w:tcW w:w="2592" w:type="dxa"/>
            <w:vAlign w:val="center"/>
          </w:tcPr>
          <w:p w14:paraId="7D5E730A" w14:textId="77777777" w:rsidR="008845CE" w:rsidRPr="00044B9B" w:rsidRDefault="008845CE" w:rsidP="00916DEB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  <w:highlight w:val="green"/>
              </w:rPr>
              <w:t>Ron Stouffer</w:t>
            </w:r>
          </w:p>
          <w:p w14:paraId="2B703DB2" w14:textId="77777777" w:rsidR="008845CE" w:rsidRDefault="008845CE" w:rsidP="00916DEB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</w:rPr>
              <w:t>Scott Phillips</w:t>
            </w:r>
          </w:p>
          <w:p w14:paraId="0BFBA145" w14:textId="77777777" w:rsidR="008845CE" w:rsidRPr="00044B9B" w:rsidRDefault="008845CE" w:rsidP="00916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Cappello</w:t>
            </w:r>
          </w:p>
        </w:tc>
      </w:tr>
      <w:tr w:rsidR="008845CE" w:rsidRPr="00044B9B" w14:paraId="76A13E5D" w14:textId="77777777" w:rsidTr="00916DEB">
        <w:trPr>
          <w:trHeight w:val="288"/>
          <w:jc w:val="center"/>
        </w:trPr>
        <w:tc>
          <w:tcPr>
            <w:tcW w:w="2592" w:type="dxa"/>
            <w:vAlign w:val="center"/>
          </w:tcPr>
          <w:p w14:paraId="2CFFFEEF" w14:textId="77777777" w:rsidR="008845CE" w:rsidRPr="00044B9B" w:rsidRDefault="008845CE" w:rsidP="00916DEB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Dir. Of Operations</w:t>
            </w:r>
          </w:p>
        </w:tc>
        <w:tc>
          <w:tcPr>
            <w:tcW w:w="2592" w:type="dxa"/>
            <w:vAlign w:val="center"/>
          </w:tcPr>
          <w:p w14:paraId="73E3EA97" w14:textId="1FF56C2F" w:rsidR="008845CE" w:rsidRPr="00AD42FD" w:rsidRDefault="008845CE" w:rsidP="00916DEB">
            <w:pPr>
              <w:rPr>
                <w:sz w:val="20"/>
                <w:szCs w:val="20"/>
              </w:rPr>
            </w:pPr>
            <w:r w:rsidRPr="008845CE">
              <w:rPr>
                <w:sz w:val="20"/>
                <w:szCs w:val="20"/>
                <w:highlight w:val="green"/>
              </w:rPr>
              <w:t>Stuart Josephs</w:t>
            </w:r>
          </w:p>
        </w:tc>
        <w:tc>
          <w:tcPr>
            <w:tcW w:w="2592" w:type="dxa"/>
            <w:vAlign w:val="center"/>
          </w:tcPr>
          <w:p w14:paraId="09ABA5E9" w14:textId="77777777" w:rsidR="008845CE" w:rsidRPr="00044B9B" w:rsidRDefault="008845CE" w:rsidP="00916DEB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Uniform/Spirit wear Coord</w:t>
            </w:r>
          </w:p>
        </w:tc>
        <w:tc>
          <w:tcPr>
            <w:tcW w:w="2592" w:type="dxa"/>
            <w:vAlign w:val="center"/>
          </w:tcPr>
          <w:p w14:paraId="19088349" w14:textId="77777777" w:rsidR="008845CE" w:rsidRPr="00044B9B" w:rsidRDefault="008845CE" w:rsidP="00916DEB">
            <w:pPr>
              <w:rPr>
                <w:sz w:val="20"/>
                <w:szCs w:val="20"/>
              </w:rPr>
            </w:pPr>
            <w:r w:rsidRPr="008845CE">
              <w:rPr>
                <w:sz w:val="20"/>
                <w:szCs w:val="20"/>
                <w:highlight w:val="green"/>
              </w:rPr>
              <w:t>Lani McMullan</w:t>
            </w:r>
          </w:p>
        </w:tc>
      </w:tr>
      <w:tr w:rsidR="008845CE" w:rsidRPr="00044B9B" w14:paraId="2D8AEA13" w14:textId="77777777" w:rsidTr="00916DEB">
        <w:trPr>
          <w:trHeight w:val="288"/>
          <w:jc w:val="center"/>
        </w:trPr>
        <w:tc>
          <w:tcPr>
            <w:tcW w:w="2592" w:type="dxa"/>
            <w:vAlign w:val="center"/>
          </w:tcPr>
          <w:p w14:paraId="22E2747E" w14:textId="77777777" w:rsidR="008845CE" w:rsidRPr="00044B9B" w:rsidRDefault="008845CE" w:rsidP="00916DEB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14:paraId="649BBF3E" w14:textId="77777777" w:rsidR="008845CE" w:rsidRPr="00044B9B" w:rsidRDefault="008845CE" w:rsidP="00916DEB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14:paraId="46049393" w14:textId="77777777" w:rsidR="008845CE" w:rsidRPr="00044B9B" w:rsidRDefault="008845CE" w:rsidP="00916DEB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Tag Day Coord</w:t>
            </w:r>
          </w:p>
        </w:tc>
        <w:tc>
          <w:tcPr>
            <w:tcW w:w="2592" w:type="dxa"/>
            <w:vAlign w:val="center"/>
          </w:tcPr>
          <w:p w14:paraId="389E5761" w14:textId="77777777" w:rsidR="008845CE" w:rsidRPr="00044B9B" w:rsidRDefault="008845CE" w:rsidP="00916DEB">
            <w:pPr>
              <w:rPr>
                <w:sz w:val="20"/>
                <w:szCs w:val="20"/>
              </w:rPr>
            </w:pPr>
            <w:r w:rsidRPr="008845CE">
              <w:rPr>
                <w:sz w:val="20"/>
                <w:szCs w:val="20"/>
                <w:highlight w:val="green"/>
              </w:rPr>
              <w:t>Jenn Terrillion</w:t>
            </w:r>
          </w:p>
        </w:tc>
      </w:tr>
      <w:tr w:rsidR="008845CE" w:rsidRPr="00044B9B" w14:paraId="7CC251C8" w14:textId="77777777" w:rsidTr="00916DEB">
        <w:trPr>
          <w:trHeight w:val="288"/>
          <w:jc w:val="center"/>
        </w:trPr>
        <w:tc>
          <w:tcPr>
            <w:tcW w:w="2592" w:type="dxa"/>
            <w:vAlign w:val="center"/>
          </w:tcPr>
          <w:p w14:paraId="45429978" w14:textId="77777777" w:rsidR="008845CE" w:rsidRPr="00044B9B" w:rsidRDefault="008845CE" w:rsidP="00916DEB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Coaches</w:t>
            </w:r>
          </w:p>
        </w:tc>
        <w:tc>
          <w:tcPr>
            <w:tcW w:w="2592" w:type="dxa"/>
            <w:vAlign w:val="center"/>
          </w:tcPr>
          <w:p w14:paraId="27065DC6" w14:textId="77777777" w:rsidR="008845CE" w:rsidRPr="00044B9B" w:rsidRDefault="008845CE" w:rsidP="00916DEB">
            <w:pPr>
              <w:rPr>
                <w:sz w:val="20"/>
                <w:szCs w:val="20"/>
                <w:highlight w:val="green"/>
              </w:rPr>
            </w:pPr>
            <w:r w:rsidRPr="00044B9B">
              <w:rPr>
                <w:sz w:val="20"/>
                <w:szCs w:val="20"/>
                <w:highlight w:val="green"/>
              </w:rPr>
              <w:t>Bob Rodriguez</w:t>
            </w:r>
          </w:p>
          <w:p w14:paraId="3A482BDA" w14:textId="77777777" w:rsidR="008845CE" w:rsidRPr="00044B9B" w:rsidRDefault="008845CE" w:rsidP="00916DEB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  <w:highlight w:val="green"/>
              </w:rPr>
              <w:t>Marta Metzler</w:t>
            </w:r>
          </w:p>
        </w:tc>
        <w:tc>
          <w:tcPr>
            <w:tcW w:w="2592" w:type="dxa"/>
            <w:vAlign w:val="center"/>
          </w:tcPr>
          <w:p w14:paraId="7DC72980" w14:textId="77777777" w:rsidR="008845CE" w:rsidRPr="00044B9B" w:rsidRDefault="008845CE" w:rsidP="00916DEB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Student Reps</w:t>
            </w:r>
          </w:p>
        </w:tc>
        <w:tc>
          <w:tcPr>
            <w:tcW w:w="2592" w:type="dxa"/>
            <w:vAlign w:val="center"/>
          </w:tcPr>
          <w:p w14:paraId="5C901580" w14:textId="77777777" w:rsidR="008845CE" w:rsidRPr="003606ED" w:rsidRDefault="008845CE" w:rsidP="00916DEB">
            <w:pPr>
              <w:rPr>
                <w:sz w:val="20"/>
                <w:szCs w:val="20"/>
              </w:rPr>
            </w:pPr>
            <w:r w:rsidRPr="00495125">
              <w:rPr>
                <w:sz w:val="20"/>
                <w:szCs w:val="20"/>
                <w:highlight w:val="green"/>
              </w:rPr>
              <w:t>Ryan Koos</w:t>
            </w:r>
          </w:p>
          <w:p w14:paraId="1E95AF09" w14:textId="77777777" w:rsidR="008845CE" w:rsidRPr="00044B9B" w:rsidRDefault="008845CE" w:rsidP="00916DEB">
            <w:pPr>
              <w:rPr>
                <w:sz w:val="20"/>
                <w:szCs w:val="20"/>
                <w:highlight w:val="green"/>
              </w:rPr>
            </w:pPr>
            <w:r w:rsidRPr="00044B9B">
              <w:rPr>
                <w:sz w:val="20"/>
                <w:szCs w:val="20"/>
                <w:highlight w:val="green"/>
              </w:rPr>
              <w:t>Rebecca McMullan</w:t>
            </w:r>
          </w:p>
          <w:p w14:paraId="6F68B672" w14:textId="77777777" w:rsidR="008845CE" w:rsidRPr="003606ED" w:rsidRDefault="008845CE" w:rsidP="00916DEB">
            <w:pPr>
              <w:rPr>
                <w:sz w:val="20"/>
                <w:szCs w:val="20"/>
              </w:rPr>
            </w:pPr>
            <w:r w:rsidRPr="008845CE">
              <w:rPr>
                <w:sz w:val="20"/>
                <w:szCs w:val="20"/>
                <w:highlight w:val="green"/>
              </w:rPr>
              <w:t>Maddy Baldwin</w:t>
            </w:r>
          </w:p>
          <w:p w14:paraId="1F2C2CE0" w14:textId="77777777" w:rsidR="008845CE" w:rsidRPr="00044B9B" w:rsidRDefault="008845CE" w:rsidP="00916DEB">
            <w:pPr>
              <w:rPr>
                <w:sz w:val="20"/>
                <w:szCs w:val="20"/>
              </w:rPr>
            </w:pPr>
            <w:r w:rsidRPr="00495125">
              <w:rPr>
                <w:sz w:val="20"/>
                <w:szCs w:val="20"/>
                <w:highlight w:val="green"/>
              </w:rPr>
              <w:t xml:space="preserve">Rachel </w:t>
            </w:r>
            <w:proofErr w:type="spellStart"/>
            <w:r w:rsidRPr="00495125">
              <w:rPr>
                <w:sz w:val="20"/>
                <w:szCs w:val="20"/>
                <w:highlight w:val="green"/>
              </w:rPr>
              <w:t>Thirumalai</w:t>
            </w:r>
            <w:proofErr w:type="spellEnd"/>
          </w:p>
        </w:tc>
      </w:tr>
    </w:tbl>
    <w:p w14:paraId="45C85FA4" w14:textId="77777777" w:rsidR="008845CE" w:rsidRDefault="008845CE" w:rsidP="008845CE">
      <w:pPr>
        <w:pStyle w:val="Heading1"/>
      </w:pPr>
      <w:r w:rsidRPr="003E5209">
        <w:t>Votes</w:t>
      </w:r>
    </w:p>
    <w:p w14:paraId="69CB52D5" w14:textId="2F421DAD" w:rsidR="007938C6" w:rsidRPr="00BF4FB4" w:rsidRDefault="003C5543" w:rsidP="008845CE">
      <w:pPr>
        <w:pStyle w:val="ListParagraph"/>
        <w:numPr>
          <w:ilvl w:val="0"/>
          <w:numId w:val="44"/>
        </w:numPr>
        <w:rPr>
          <w:sz w:val="21"/>
          <w:szCs w:val="21"/>
        </w:rPr>
      </w:pPr>
      <w:r>
        <w:rPr>
          <w:sz w:val="21"/>
          <w:szCs w:val="21"/>
        </w:rPr>
        <w:t>Heavyweight hoodies for Coaches $30 per person. 6 possibly 7. Approved.</w:t>
      </w:r>
    </w:p>
    <w:sectPr w:rsidR="007938C6" w:rsidRPr="00BF4FB4" w:rsidSect="00C149F3">
      <w:headerReference w:type="default" r:id="rId9"/>
      <w:footerReference w:type="default" r:id="rId10"/>
      <w:pgSz w:w="12240" w:h="15840"/>
      <w:pgMar w:top="720" w:right="720" w:bottom="720" w:left="720" w:header="720" w:footer="6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E330B" w14:textId="77777777" w:rsidR="006B1C72" w:rsidRDefault="006B1C72" w:rsidP="00E61F02">
      <w:r>
        <w:separator/>
      </w:r>
    </w:p>
  </w:endnote>
  <w:endnote w:type="continuationSeparator" w:id="0">
    <w:p w14:paraId="197390E6" w14:textId="77777777" w:rsidR="006B1C72" w:rsidRDefault="006B1C72" w:rsidP="00E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445079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322E4" w14:textId="464CDD94" w:rsidR="00C149F3" w:rsidRPr="00C149F3" w:rsidRDefault="00C149F3">
        <w:pPr>
          <w:pStyle w:val="Footer"/>
          <w:jc w:val="right"/>
          <w:rPr>
            <w:sz w:val="22"/>
          </w:rPr>
        </w:pPr>
        <w:r w:rsidRPr="00C149F3">
          <w:rPr>
            <w:sz w:val="22"/>
          </w:rPr>
          <w:fldChar w:fldCharType="begin"/>
        </w:r>
        <w:r w:rsidRPr="00C149F3">
          <w:rPr>
            <w:sz w:val="22"/>
          </w:rPr>
          <w:instrText xml:space="preserve"> PAGE   \* MERGEFORMAT </w:instrText>
        </w:r>
        <w:r w:rsidRPr="00C149F3">
          <w:rPr>
            <w:sz w:val="22"/>
          </w:rPr>
          <w:fldChar w:fldCharType="separate"/>
        </w:r>
        <w:r w:rsidR="008C6DAE">
          <w:rPr>
            <w:noProof/>
            <w:sz w:val="22"/>
          </w:rPr>
          <w:t>1</w:t>
        </w:r>
        <w:r w:rsidRPr="00C149F3">
          <w:rPr>
            <w:noProof/>
            <w:sz w:val="22"/>
          </w:rPr>
          <w:fldChar w:fldCharType="end"/>
        </w:r>
      </w:p>
    </w:sdtContent>
  </w:sdt>
  <w:p w14:paraId="5BFD709D" w14:textId="77777777" w:rsidR="00C149F3" w:rsidRDefault="00C14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13EC7" w14:textId="77777777" w:rsidR="006B1C72" w:rsidRDefault="006B1C72" w:rsidP="00E61F02">
      <w:r>
        <w:separator/>
      </w:r>
    </w:p>
  </w:footnote>
  <w:footnote w:type="continuationSeparator" w:id="0">
    <w:p w14:paraId="2BF20AC3" w14:textId="77777777" w:rsidR="006B1C72" w:rsidRDefault="006B1C72" w:rsidP="00E6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273E9" w14:textId="77777777" w:rsidR="007C1A21" w:rsidRPr="007C1A21" w:rsidRDefault="007C1A21" w:rsidP="007C1A21">
    <w:pPr>
      <w:tabs>
        <w:tab w:val="left" w:pos="405"/>
        <w:tab w:val="center" w:pos="4320"/>
      </w:tabs>
      <w:jc w:val="center"/>
      <w:rPr>
        <w:b/>
        <w:color w:val="0000FF"/>
        <w:sz w:val="26"/>
        <w:szCs w:val="26"/>
      </w:rPr>
    </w:pPr>
    <w:r w:rsidRPr="007C1A21">
      <w:rPr>
        <w:b/>
        <w:color w:val="0000FF"/>
        <w:sz w:val="26"/>
        <w:szCs w:val="26"/>
      </w:rPr>
      <w:t>Forest Park Crew, Inc.</w:t>
    </w:r>
  </w:p>
  <w:p w14:paraId="01458E8F" w14:textId="69E567C9" w:rsidR="007C1A21" w:rsidRPr="007C1A21" w:rsidRDefault="007C1A21" w:rsidP="007C1A21">
    <w:pPr>
      <w:jc w:val="center"/>
      <w:rPr>
        <w:b/>
        <w:color w:val="0000FF"/>
        <w:sz w:val="26"/>
        <w:szCs w:val="26"/>
      </w:rPr>
    </w:pPr>
    <w:r w:rsidRPr="007C1A21">
      <w:rPr>
        <w:b/>
        <w:color w:val="0000FF"/>
        <w:sz w:val="26"/>
        <w:szCs w:val="26"/>
      </w:rPr>
      <w:t xml:space="preserve">Board Meeting </w:t>
    </w:r>
    <w:r w:rsidR="00325939">
      <w:rPr>
        <w:b/>
        <w:color w:val="0000FF"/>
        <w:sz w:val="26"/>
        <w:szCs w:val="26"/>
      </w:rPr>
      <w:t>Agenda</w:t>
    </w:r>
  </w:p>
  <w:p w14:paraId="7AACFCF4" w14:textId="0C73D24F" w:rsidR="007C1A21" w:rsidRPr="007C1A21" w:rsidRDefault="00E42962" w:rsidP="007C1A21">
    <w:pPr>
      <w:jc w:val="center"/>
      <w:rPr>
        <w:b/>
        <w:color w:val="0000FF"/>
        <w:sz w:val="26"/>
        <w:szCs w:val="26"/>
      </w:rPr>
    </w:pPr>
    <w:r>
      <w:rPr>
        <w:b/>
        <w:color w:val="0000FF"/>
        <w:sz w:val="26"/>
        <w:szCs w:val="26"/>
      </w:rPr>
      <w:t>February 4,</w:t>
    </w:r>
    <w:r w:rsidR="006B1C71">
      <w:rPr>
        <w:b/>
        <w:color w:val="0000FF"/>
        <w:sz w:val="26"/>
        <w:szCs w:val="26"/>
      </w:rPr>
      <w:t xml:space="preserve"> 2019</w:t>
    </w:r>
    <w:r w:rsidR="007C1A21" w:rsidRPr="007C1A21">
      <w:rPr>
        <w:b/>
        <w:color w:val="0000FF"/>
        <w:sz w:val="26"/>
        <w:szCs w:val="26"/>
      </w:rPr>
      <w:t xml:space="preserve"> @ 7:00PM @ FPHS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104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83028"/>
    <w:multiLevelType w:val="hybridMultilevel"/>
    <w:tmpl w:val="4E30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5F62"/>
    <w:multiLevelType w:val="hybridMultilevel"/>
    <w:tmpl w:val="1E78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607"/>
    <w:multiLevelType w:val="hybridMultilevel"/>
    <w:tmpl w:val="958A5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775B2"/>
    <w:multiLevelType w:val="hybridMultilevel"/>
    <w:tmpl w:val="11F40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E7419"/>
    <w:multiLevelType w:val="hybridMultilevel"/>
    <w:tmpl w:val="79263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B6D97"/>
    <w:multiLevelType w:val="hybridMultilevel"/>
    <w:tmpl w:val="2F4E1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0B6E01"/>
    <w:multiLevelType w:val="hybridMultilevel"/>
    <w:tmpl w:val="6764F708"/>
    <w:lvl w:ilvl="0" w:tplc="79AAF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B66B6"/>
    <w:multiLevelType w:val="hybridMultilevel"/>
    <w:tmpl w:val="5E38FD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C439BA"/>
    <w:multiLevelType w:val="hybridMultilevel"/>
    <w:tmpl w:val="9500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720E3"/>
    <w:multiLevelType w:val="hybridMultilevel"/>
    <w:tmpl w:val="DBD87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5F2CAA"/>
    <w:multiLevelType w:val="hybridMultilevel"/>
    <w:tmpl w:val="64381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D65D39"/>
    <w:multiLevelType w:val="hybridMultilevel"/>
    <w:tmpl w:val="268AD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70B43"/>
    <w:multiLevelType w:val="hybridMultilevel"/>
    <w:tmpl w:val="070E249A"/>
    <w:lvl w:ilvl="0" w:tplc="9DD80C9A">
      <w:start w:val="1"/>
      <w:numFmt w:val="decimal"/>
      <w:lvlText w:val="%1)"/>
      <w:lvlJc w:val="left"/>
      <w:pPr>
        <w:ind w:left="36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DB4CED"/>
    <w:multiLevelType w:val="hybridMultilevel"/>
    <w:tmpl w:val="EABA8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337096"/>
    <w:multiLevelType w:val="hybridMultilevel"/>
    <w:tmpl w:val="0030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C1783"/>
    <w:multiLevelType w:val="hybridMultilevel"/>
    <w:tmpl w:val="7CF0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86CAE"/>
    <w:multiLevelType w:val="hybridMultilevel"/>
    <w:tmpl w:val="5B02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B6F45"/>
    <w:multiLevelType w:val="hybridMultilevel"/>
    <w:tmpl w:val="F980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46F42"/>
    <w:multiLevelType w:val="hybridMultilevel"/>
    <w:tmpl w:val="EC1A1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575576"/>
    <w:multiLevelType w:val="hybridMultilevel"/>
    <w:tmpl w:val="09DEE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C8713E"/>
    <w:multiLevelType w:val="hybridMultilevel"/>
    <w:tmpl w:val="5E5A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91BAB"/>
    <w:multiLevelType w:val="hybridMultilevel"/>
    <w:tmpl w:val="131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962BF"/>
    <w:multiLevelType w:val="hybridMultilevel"/>
    <w:tmpl w:val="E666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35C35"/>
    <w:multiLevelType w:val="hybridMultilevel"/>
    <w:tmpl w:val="5FB2B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1014B3"/>
    <w:multiLevelType w:val="hybridMultilevel"/>
    <w:tmpl w:val="87401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7814DE"/>
    <w:multiLevelType w:val="hybridMultilevel"/>
    <w:tmpl w:val="61D6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C4ABF"/>
    <w:multiLevelType w:val="hybridMultilevel"/>
    <w:tmpl w:val="28BC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A65EF"/>
    <w:multiLevelType w:val="hybridMultilevel"/>
    <w:tmpl w:val="A724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53762"/>
    <w:multiLevelType w:val="hybridMultilevel"/>
    <w:tmpl w:val="D692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B323A"/>
    <w:multiLevelType w:val="hybridMultilevel"/>
    <w:tmpl w:val="318C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6D7E2E"/>
    <w:multiLevelType w:val="multilevel"/>
    <w:tmpl w:val="F76C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541A8C"/>
    <w:multiLevelType w:val="hybridMultilevel"/>
    <w:tmpl w:val="648A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E24F1"/>
    <w:multiLevelType w:val="hybridMultilevel"/>
    <w:tmpl w:val="F010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E0064"/>
    <w:multiLevelType w:val="hybridMultilevel"/>
    <w:tmpl w:val="675A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36126"/>
    <w:multiLevelType w:val="hybridMultilevel"/>
    <w:tmpl w:val="78524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58246D"/>
    <w:multiLevelType w:val="multilevel"/>
    <w:tmpl w:val="D8A01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FC05DF"/>
    <w:multiLevelType w:val="hybridMultilevel"/>
    <w:tmpl w:val="C1FC56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7A38B1"/>
    <w:multiLevelType w:val="hybridMultilevel"/>
    <w:tmpl w:val="EB34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F62B7"/>
    <w:multiLevelType w:val="hybridMultilevel"/>
    <w:tmpl w:val="93AA4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025A9F"/>
    <w:multiLevelType w:val="hybridMultilevel"/>
    <w:tmpl w:val="B784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4455C"/>
    <w:multiLevelType w:val="hybridMultilevel"/>
    <w:tmpl w:val="6AA23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65981"/>
    <w:multiLevelType w:val="hybridMultilevel"/>
    <w:tmpl w:val="DC22A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345ED9"/>
    <w:multiLevelType w:val="hybridMultilevel"/>
    <w:tmpl w:val="8004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38"/>
  </w:num>
  <w:num w:numId="4">
    <w:abstractNumId w:val="32"/>
  </w:num>
  <w:num w:numId="5">
    <w:abstractNumId w:val="9"/>
  </w:num>
  <w:num w:numId="6">
    <w:abstractNumId w:val="27"/>
  </w:num>
  <w:num w:numId="7">
    <w:abstractNumId w:val="28"/>
  </w:num>
  <w:num w:numId="8">
    <w:abstractNumId w:val="0"/>
  </w:num>
  <w:num w:numId="9">
    <w:abstractNumId w:val="7"/>
  </w:num>
  <w:num w:numId="10">
    <w:abstractNumId w:val="13"/>
  </w:num>
  <w:num w:numId="11">
    <w:abstractNumId w:val="1"/>
  </w:num>
  <w:num w:numId="12">
    <w:abstractNumId w:val="36"/>
  </w:num>
  <w:num w:numId="13">
    <w:abstractNumId w:val="17"/>
  </w:num>
  <w:num w:numId="14">
    <w:abstractNumId w:val="15"/>
  </w:num>
  <w:num w:numId="15">
    <w:abstractNumId w:val="42"/>
  </w:num>
  <w:num w:numId="16">
    <w:abstractNumId w:val="23"/>
  </w:num>
  <w:num w:numId="17">
    <w:abstractNumId w:val="33"/>
  </w:num>
  <w:num w:numId="18">
    <w:abstractNumId w:val="34"/>
  </w:num>
  <w:num w:numId="19">
    <w:abstractNumId w:val="2"/>
  </w:num>
  <w:num w:numId="20">
    <w:abstractNumId w:val="30"/>
  </w:num>
  <w:num w:numId="21">
    <w:abstractNumId w:val="12"/>
  </w:num>
  <w:num w:numId="22">
    <w:abstractNumId w:val="10"/>
  </w:num>
  <w:num w:numId="23">
    <w:abstractNumId w:val="14"/>
  </w:num>
  <w:num w:numId="24">
    <w:abstractNumId w:val="43"/>
  </w:num>
  <w:num w:numId="25">
    <w:abstractNumId w:val="19"/>
  </w:num>
  <w:num w:numId="26">
    <w:abstractNumId w:val="39"/>
  </w:num>
  <w:num w:numId="27">
    <w:abstractNumId w:val="21"/>
  </w:num>
  <w:num w:numId="28">
    <w:abstractNumId w:val="22"/>
  </w:num>
  <w:num w:numId="29">
    <w:abstractNumId w:val="25"/>
  </w:num>
  <w:num w:numId="30">
    <w:abstractNumId w:val="41"/>
  </w:num>
  <w:num w:numId="31">
    <w:abstractNumId w:val="29"/>
  </w:num>
  <w:num w:numId="32">
    <w:abstractNumId w:val="8"/>
  </w:num>
  <w:num w:numId="33">
    <w:abstractNumId w:val="37"/>
  </w:num>
  <w:num w:numId="34">
    <w:abstractNumId w:val="24"/>
  </w:num>
  <w:num w:numId="35">
    <w:abstractNumId w:val="11"/>
  </w:num>
  <w:num w:numId="36">
    <w:abstractNumId w:val="5"/>
  </w:num>
  <w:num w:numId="37">
    <w:abstractNumId w:val="31"/>
  </w:num>
  <w:num w:numId="38">
    <w:abstractNumId w:val="6"/>
  </w:num>
  <w:num w:numId="39">
    <w:abstractNumId w:val="35"/>
  </w:num>
  <w:num w:numId="40">
    <w:abstractNumId w:val="4"/>
  </w:num>
  <w:num w:numId="41">
    <w:abstractNumId w:val="26"/>
  </w:num>
  <w:num w:numId="42">
    <w:abstractNumId w:val="16"/>
  </w:num>
  <w:num w:numId="43">
    <w:abstractNumId w:val="18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5E8"/>
    <w:rsid w:val="000125CE"/>
    <w:rsid w:val="00015956"/>
    <w:rsid w:val="00017E52"/>
    <w:rsid w:val="0002173D"/>
    <w:rsid w:val="0003170C"/>
    <w:rsid w:val="0003261A"/>
    <w:rsid w:val="00034C81"/>
    <w:rsid w:val="00040DB9"/>
    <w:rsid w:val="000516BB"/>
    <w:rsid w:val="00053C86"/>
    <w:rsid w:val="00063F8F"/>
    <w:rsid w:val="0006453C"/>
    <w:rsid w:val="0006638A"/>
    <w:rsid w:val="00082CB6"/>
    <w:rsid w:val="000A2961"/>
    <w:rsid w:val="000A7B2B"/>
    <w:rsid w:val="000B3C74"/>
    <w:rsid w:val="000C2143"/>
    <w:rsid w:val="000D0990"/>
    <w:rsid w:val="000D1E7D"/>
    <w:rsid w:val="000F7ADA"/>
    <w:rsid w:val="00110337"/>
    <w:rsid w:val="00122C11"/>
    <w:rsid w:val="00131BC6"/>
    <w:rsid w:val="00135BBC"/>
    <w:rsid w:val="00136865"/>
    <w:rsid w:val="00145F7C"/>
    <w:rsid w:val="001462CE"/>
    <w:rsid w:val="001539EE"/>
    <w:rsid w:val="00156A4A"/>
    <w:rsid w:val="0016199A"/>
    <w:rsid w:val="00167061"/>
    <w:rsid w:val="00181519"/>
    <w:rsid w:val="001863AF"/>
    <w:rsid w:val="001927F0"/>
    <w:rsid w:val="00192D57"/>
    <w:rsid w:val="001A4867"/>
    <w:rsid w:val="001A6D60"/>
    <w:rsid w:val="001B15E5"/>
    <w:rsid w:val="001B3E80"/>
    <w:rsid w:val="001B523D"/>
    <w:rsid w:val="001C2952"/>
    <w:rsid w:val="001D0749"/>
    <w:rsid w:val="001E2AD8"/>
    <w:rsid w:val="001E4DCD"/>
    <w:rsid w:val="001F158A"/>
    <w:rsid w:val="001F549E"/>
    <w:rsid w:val="00200301"/>
    <w:rsid w:val="00205275"/>
    <w:rsid w:val="00205EBA"/>
    <w:rsid w:val="0022697F"/>
    <w:rsid w:val="00235399"/>
    <w:rsid w:val="00246EFA"/>
    <w:rsid w:val="00256762"/>
    <w:rsid w:val="002607AB"/>
    <w:rsid w:val="002803AB"/>
    <w:rsid w:val="00281F4A"/>
    <w:rsid w:val="002A299C"/>
    <w:rsid w:val="002A671A"/>
    <w:rsid w:val="002B2538"/>
    <w:rsid w:val="002B5544"/>
    <w:rsid w:val="002B7914"/>
    <w:rsid w:val="002C3930"/>
    <w:rsid w:val="002C57A2"/>
    <w:rsid w:val="002E3CF1"/>
    <w:rsid w:val="003029AA"/>
    <w:rsid w:val="00310D29"/>
    <w:rsid w:val="0031169B"/>
    <w:rsid w:val="0031176D"/>
    <w:rsid w:val="0031681E"/>
    <w:rsid w:val="00325939"/>
    <w:rsid w:val="00325E6D"/>
    <w:rsid w:val="0033253A"/>
    <w:rsid w:val="00336101"/>
    <w:rsid w:val="00347E58"/>
    <w:rsid w:val="00354197"/>
    <w:rsid w:val="00361B14"/>
    <w:rsid w:val="00367233"/>
    <w:rsid w:val="00371406"/>
    <w:rsid w:val="00373794"/>
    <w:rsid w:val="00391DB6"/>
    <w:rsid w:val="003B05E8"/>
    <w:rsid w:val="003B5304"/>
    <w:rsid w:val="003C5543"/>
    <w:rsid w:val="003C6663"/>
    <w:rsid w:val="003E1C22"/>
    <w:rsid w:val="003E2CC0"/>
    <w:rsid w:val="003E4D82"/>
    <w:rsid w:val="003E5A16"/>
    <w:rsid w:val="003F5E39"/>
    <w:rsid w:val="003F639E"/>
    <w:rsid w:val="0040342C"/>
    <w:rsid w:val="00404506"/>
    <w:rsid w:val="0040584B"/>
    <w:rsid w:val="0041347E"/>
    <w:rsid w:val="00413DCE"/>
    <w:rsid w:val="004227C4"/>
    <w:rsid w:val="004359C9"/>
    <w:rsid w:val="00435D2A"/>
    <w:rsid w:val="004379E5"/>
    <w:rsid w:val="00443479"/>
    <w:rsid w:val="004453D6"/>
    <w:rsid w:val="0045031D"/>
    <w:rsid w:val="00454C1A"/>
    <w:rsid w:val="0045735D"/>
    <w:rsid w:val="00460816"/>
    <w:rsid w:val="00463A25"/>
    <w:rsid w:val="0048146D"/>
    <w:rsid w:val="004839B8"/>
    <w:rsid w:val="004865CE"/>
    <w:rsid w:val="00486681"/>
    <w:rsid w:val="004974A7"/>
    <w:rsid w:val="004A0137"/>
    <w:rsid w:val="004A2AFC"/>
    <w:rsid w:val="004B5BF5"/>
    <w:rsid w:val="004C55BA"/>
    <w:rsid w:val="004C6A1C"/>
    <w:rsid w:val="004D51C7"/>
    <w:rsid w:val="004E1AB2"/>
    <w:rsid w:val="004E504A"/>
    <w:rsid w:val="00511645"/>
    <w:rsid w:val="00511CE7"/>
    <w:rsid w:val="00520DF8"/>
    <w:rsid w:val="005211FB"/>
    <w:rsid w:val="00556CCE"/>
    <w:rsid w:val="00560755"/>
    <w:rsid w:val="005661B2"/>
    <w:rsid w:val="00580430"/>
    <w:rsid w:val="0058525F"/>
    <w:rsid w:val="005924B2"/>
    <w:rsid w:val="0059400E"/>
    <w:rsid w:val="00595947"/>
    <w:rsid w:val="00595DDC"/>
    <w:rsid w:val="005973BA"/>
    <w:rsid w:val="005A3BFF"/>
    <w:rsid w:val="005A5AF4"/>
    <w:rsid w:val="005B0EC4"/>
    <w:rsid w:val="005C31D9"/>
    <w:rsid w:val="005C73CE"/>
    <w:rsid w:val="005E45CF"/>
    <w:rsid w:val="005E54AC"/>
    <w:rsid w:val="005E5527"/>
    <w:rsid w:val="005F4023"/>
    <w:rsid w:val="005F56BB"/>
    <w:rsid w:val="005F6B38"/>
    <w:rsid w:val="005F766F"/>
    <w:rsid w:val="00612B70"/>
    <w:rsid w:val="00613327"/>
    <w:rsid w:val="00613485"/>
    <w:rsid w:val="006167AE"/>
    <w:rsid w:val="006173EF"/>
    <w:rsid w:val="006208A4"/>
    <w:rsid w:val="0062253B"/>
    <w:rsid w:val="006312C4"/>
    <w:rsid w:val="006411B9"/>
    <w:rsid w:val="00653257"/>
    <w:rsid w:val="00653679"/>
    <w:rsid w:val="00656F15"/>
    <w:rsid w:val="006676E4"/>
    <w:rsid w:val="00671078"/>
    <w:rsid w:val="00676AE5"/>
    <w:rsid w:val="00683B14"/>
    <w:rsid w:val="00684257"/>
    <w:rsid w:val="006A51FC"/>
    <w:rsid w:val="006A7303"/>
    <w:rsid w:val="006B1C71"/>
    <w:rsid w:val="006B1C72"/>
    <w:rsid w:val="006B7E40"/>
    <w:rsid w:val="006D2F32"/>
    <w:rsid w:val="006D3298"/>
    <w:rsid w:val="006D4207"/>
    <w:rsid w:val="006D587C"/>
    <w:rsid w:val="006D6E16"/>
    <w:rsid w:val="00701096"/>
    <w:rsid w:val="0070448A"/>
    <w:rsid w:val="00705FB5"/>
    <w:rsid w:val="007076F7"/>
    <w:rsid w:val="00712340"/>
    <w:rsid w:val="007156D3"/>
    <w:rsid w:val="0072109B"/>
    <w:rsid w:val="0072514C"/>
    <w:rsid w:val="00750957"/>
    <w:rsid w:val="00754385"/>
    <w:rsid w:val="00762B09"/>
    <w:rsid w:val="00776007"/>
    <w:rsid w:val="00776B0E"/>
    <w:rsid w:val="00782B25"/>
    <w:rsid w:val="007842B5"/>
    <w:rsid w:val="00784426"/>
    <w:rsid w:val="00790FF9"/>
    <w:rsid w:val="007938C6"/>
    <w:rsid w:val="007A1F82"/>
    <w:rsid w:val="007A212A"/>
    <w:rsid w:val="007A6377"/>
    <w:rsid w:val="007B42DB"/>
    <w:rsid w:val="007B5AC1"/>
    <w:rsid w:val="007C1A21"/>
    <w:rsid w:val="007C62B6"/>
    <w:rsid w:val="007C67AD"/>
    <w:rsid w:val="007D02A5"/>
    <w:rsid w:val="007D7312"/>
    <w:rsid w:val="007E37B3"/>
    <w:rsid w:val="007E5D37"/>
    <w:rsid w:val="007E6502"/>
    <w:rsid w:val="007E6D05"/>
    <w:rsid w:val="007F33D9"/>
    <w:rsid w:val="007F6C86"/>
    <w:rsid w:val="008015FA"/>
    <w:rsid w:val="008017E0"/>
    <w:rsid w:val="0080309B"/>
    <w:rsid w:val="00805736"/>
    <w:rsid w:val="008100FC"/>
    <w:rsid w:val="0083130E"/>
    <w:rsid w:val="00844A29"/>
    <w:rsid w:val="00845B4D"/>
    <w:rsid w:val="00847023"/>
    <w:rsid w:val="008472A5"/>
    <w:rsid w:val="00854C79"/>
    <w:rsid w:val="00855B8D"/>
    <w:rsid w:val="00864134"/>
    <w:rsid w:val="00865769"/>
    <w:rsid w:val="008672FB"/>
    <w:rsid w:val="0087470F"/>
    <w:rsid w:val="00874A08"/>
    <w:rsid w:val="008845CE"/>
    <w:rsid w:val="008A005C"/>
    <w:rsid w:val="008A398C"/>
    <w:rsid w:val="008B1C55"/>
    <w:rsid w:val="008B4DD6"/>
    <w:rsid w:val="008C6DAE"/>
    <w:rsid w:val="008C75F7"/>
    <w:rsid w:val="008E70FC"/>
    <w:rsid w:val="008F3950"/>
    <w:rsid w:val="008F57BF"/>
    <w:rsid w:val="00910949"/>
    <w:rsid w:val="00922DB8"/>
    <w:rsid w:val="009439A5"/>
    <w:rsid w:val="00945330"/>
    <w:rsid w:val="00950380"/>
    <w:rsid w:val="00950EE3"/>
    <w:rsid w:val="009543C7"/>
    <w:rsid w:val="00956BFA"/>
    <w:rsid w:val="00957889"/>
    <w:rsid w:val="0096314E"/>
    <w:rsid w:val="0096330F"/>
    <w:rsid w:val="009662B5"/>
    <w:rsid w:val="00971847"/>
    <w:rsid w:val="009815BD"/>
    <w:rsid w:val="00981E00"/>
    <w:rsid w:val="00986F21"/>
    <w:rsid w:val="009901D7"/>
    <w:rsid w:val="0099078C"/>
    <w:rsid w:val="00992CFB"/>
    <w:rsid w:val="009B41F7"/>
    <w:rsid w:val="009B4675"/>
    <w:rsid w:val="009B5E47"/>
    <w:rsid w:val="009B6F3B"/>
    <w:rsid w:val="009C2DB6"/>
    <w:rsid w:val="009C71DF"/>
    <w:rsid w:val="009D0291"/>
    <w:rsid w:val="009D7012"/>
    <w:rsid w:val="009D7A1F"/>
    <w:rsid w:val="00A03A42"/>
    <w:rsid w:val="00A26440"/>
    <w:rsid w:val="00A33912"/>
    <w:rsid w:val="00A375AF"/>
    <w:rsid w:val="00A446E4"/>
    <w:rsid w:val="00A5106C"/>
    <w:rsid w:val="00A51746"/>
    <w:rsid w:val="00A528D8"/>
    <w:rsid w:val="00A52A53"/>
    <w:rsid w:val="00A534EE"/>
    <w:rsid w:val="00A56160"/>
    <w:rsid w:val="00A613DC"/>
    <w:rsid w:val="00A6194A"/>
    <w:rsid w:val="00A62474"/>
    <w:rsid w:val="00A6675E"/>
    <w:rsid w:val="00A7191E"/>
    <w:rsid w:val="00A748A7"/>
    <w:rsid w:val="00A84C6F"/>
    <w:rsid w:val="00A84FB2"/>
    <w:rsid w:val="00A85DD4"/>
    <w:rsid w:val="00A863E1"/>
    <w:rsid w:val="00A95DE9"/>
    <w:rsid w:val="00AA036B"/>
    <w:rsid w:val="00AC1353"/>
    <w:rsid w:val="00AC3F26"/>
    <w:rsid w:val="00AD2FB4"/>
    <w:rsid w:val="00AD66D4"/>
    <w:rsid w:val="00AD71B8"/>
    <w:rsid w:val="00AE1FCF"/>
    <w:rsid w:val="00AE70B1"/>
    <w:rsid w:val="00AF0038"/>
    <w:rsid w:val="00AF01C9"/>
    <w:rsid w:val="00B0651E"/>
    <w:rsid w:val="00B133AC"/>
    <w:rsid w:val="00B21F2E"/>
    <w:rsid w:val="00B22EA3"/>
    <w:rsid w:val="00B511EA"/>
    <w:rsid w:val="00B54282"/>
    <w:rsid w:val="00B54AB2"/>
    <w:rsid w:val="00B5723E"/>
    <w:rsid w:val="00B640F6"/>
    <w:rsid w:val="00B713A2"/>
    <w:rsid w:val="00B7287B"/>
    <w:rsid w:val="00B80F6C"/>
    <w:rsid w:val="00B8204E"/>
    <w:rsid w:val="00B839BE"/>
    <w:rsid w:val="00B94176"/>
    <w:rsid w:val="00B95F04"/>
    <w:rsid w:val="00B979BF"/>
    <w:rsid w:val="00BA17D6"/>
    <w:rsid w:val="00BA5201"/>
    <w:rsid w:val="00BB1677"/>
    <w:rsid w:val="00BB6689"/>
    <w:rsid w:val="00BC077B"/>
    <w:rsid w:val="00BC4296"/>
    <w:rsid w:val="00BD0A9A"/>
    <w:rsid w:val="00BD2D19"/>
    <w:rsid w:val="00BD5E31"/>
    <w:rsid w:val="00BD5F83"/>
    <w:rsid w:val="00BF3D59"/>
    <w:rsid w:val="00BF4FB4"/>
    <w:rsid w:val="00C00D59"/>
    <w:rsid w:val="00C02BF2"/>
    <w:rsid w:val="00C04F58"/>
    <w:rsid w:val="00C107F3"/>
    <w:rsid w:val="00C149F3"/>
    <w:rsid w:val="00C35CD2"/>
    <w:rsid w:val="00C365B6"/>
    <w:rsid w:val="00C53607"/>
    <w:rsid w:val="00C54FC5"/>
    <w:rsid w:val="00C613F9"/>
    <w:rsid w:val="00C618DE"/>
    <w:rsid w:val="00C71CED"/>
    <w:rsid w:val="00C81A84"/>
    <w:rsid w:val="00CA1844"/>
    <w:rsid w:val="00CA20FD"/>
    <w:rsid w:val="00CA2897"/>
    <w:rsid w:val="00CB1BF6"/>
    <w:rsid w:val="00CE5129"/>
    <w:rsid w:val="00CF0013"/>
    <w:rsid w:val="00D03B7C"/>
    <w:rsid w:val="00D066B1"/>
    <w:rsid w:val="00D134AE"/>
    <w:rsid w:val="00D13B4D"/>
    <w:rsid w:val="00D14C3D"/>
    <w:rsid w:val="00D15F06"/>
    <w:rsid w:val="00D34B59"/>
    <w:rsid w:val="00D445F5"/>
    <w:rsid w:val="00D50717"/>
    <w:rsid w:val="00D576B2"/>
    <w:rsid w:val="00D668A2"/>
    <w:rsid w:val="00D80050"/>
    <w:rsid w:val="00D8170E"/>
    <w:rsid w:val="00D942CB"/>
    <w:rsid w:val="00DA5785"/>
    <w:rsid w:val="00DB6BB9"/>
    <w:rsid w:val="00DE2BE6"/>
    <w:rsid w:val="00DE7594"/>
    <w:rsid w:val="00DF1169"/>
    <w:rsid w:val="00DF15AE"/>
    <w:rsid w:val="00DF292B"/>
    <w:rsid w:val="00DF6F32"/>
    <w:rsid w:val="00E05871"/>
    <w:rsid w:val="00E116B2"/>
    <w:rsid w:val="00E13419"/>
    <w:rsid w:val="00E1394E"/>
    <w:rsid w:val="00E14EC8"/>
    <w:rsid w:val="00E42962"/>
    <w:rsid w:val="00E4393E"/>
    <w:rsid w:val="00E43E9B"/>
    <w:rsid w:val="00E55544"/>
    <w:rsid w:val="00E61F02"/>
    <w:rsid w:val="00E62CAF"/>
    <w:rsid w:val="00E722E9"/>
    <w:rsid w:val="00E74ADA"/>
    <w:rsid w:val="00E74C94"/>
    <w:rsid w:val="00E75B9A"/>
    <w:rsid w:val="00E76289"/>
    <w:rsid w:val="00E828B9"/>
    <w:rsid w:val="00E878E1"/>
    <w:rsid w:val="00E97250"/>
    <w:rsid w:val="00EB0B05"/>
    <w:rsid w:val="00EC488C"/>
    <w:rsid w:val="00ED0A06"/>
    <w:rsid w:val="00ED238C"/>
    <w:rsid w:val="00EE13E5"/>
    <w:rsid w:val="00EE4619"/>
    <w:rsid w:val="00EE4BBA"/>
    <w:rsid w:val="00EF0D4E"/>
    <w:rsid w:val="00EF58ED"/>
    <w:rsid w:val="00F006F0"/>
    <w:rsid w:val="00F01FF6"/>
    <w:rsid w:val="00F04DE2"/>
    <w:rsid w:val="00F07E59"/>
    <w:rsid w:val="00F21E8B"/>
    <w:rsid w:val="00F23F1B"/>
    <w:rsid w:val="00F3002D"/>
    <w:rsid w:val="00F30F78"/>
    <w:rsid w:val="00F518C3"/>
    <w:rsid w:val="00F6358A"/>
    <w:rsid w:val="00F658BD"/>
    <w:rsid w:val="00F72835"/>
    <w:rsid w:val="00F738BE"/>
    <w:rsid w:val="00F74EA3"/>
    <w:rsid w:val="00F81BD5"/>
    <w:rsid w:val="00F8247C"/>
    <w:rsid w:val="00F845CA"/>
    <w:rsid w:val="00FC14F1"/>
    <w:rsid w:val="00FC157F"/>
    <w:rsid w:val="00FD115F"/>
    <w:rsid w:val="00FD65B7"/>
    <w:rsid w:val="00FF67C7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C5C005"/>
  <w15:docId w15:val="{F084DE47-A4DD-4042-802C-E91B1D55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C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70"/>
    <w:pPr>
      <w:ind w:left="720"/>
    </w:pPr>
  </w:style>
  <w:style w:type="character" w:styleId="Hyperlink">
    <w:name w:val="Hyperlink"/>
    <w:basedOn w:val="DefaultParagraphFont"/>
    <w:uiPriority w:val="99"/>
    <w:unhideWhenUsed/>
    <w:rsid w:val="00BD0A9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60816"/>
    <w:rPr>
      <w:rFonts w:ascii="Cambria" w:eastAsiaTheme="minorHAnsi" w:hAnsi="Cambria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0816"/>
    <w:rPr>
      <w:rFonts w:ascii="Cambria" w:eastAsiaTheme="minorHAnsi" w:hAnsi="Cambria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0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8146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845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84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508044DABAC29A1FE3-launch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AA52E-4398-4FB8-A42C-3A4C1B4E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Quigley Family</Company>
  <LinksUpToDate>false</LinksUpToDate>
  <CharactersWithSpaces>7064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Quigley</dc:creator>
  <cp:lastModifiedBy>Shaun McMullan</cp:lastModifiedBy>
  <cp:revision>2</cp:revision>
  <cp:lastPrinted>2018-05-07T19:16:00Z</cp:lastPrinted>
  <dcterms:created xsi:type="dcterms:W3CDTF">2019-02-06T22:27:00Z</dcterms:created>
  <dcterms:modified xsi:type="dcterms:W3CDTF">2019-02-06T22:27:00Z</dcterms:modified>
</cp:coreProperties>
</file>